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06" w:rsidRDefault="00106F06" w:rsidP="00106F06">
      <w:pPr>
        <w:suppressAutoHyphens w:val="0"/>
        <w:autoSpaceDN/>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w:t>
      </w:r>
    </w:p>
    <w:p w:rsidR="00106F06" w:rsidRPr="00106F06" w:rsidRDefault="00106F06" w:rsidP="00106F06">
      <w:pPr>
        <w:suppressAutoHyphens w:val="0"/>
        <w:autoSpaceDN/>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06F06">
        <w:rPr>
          <w:rFonts w:ascii="Times New Roman" w:eastAsia="SimSun" w:hAnsi="Times New Roman"/>
          <w:noProof/>
          <w:kern w:val="3"/>
          <w:sz w:val="24"/>
          <w:szCs w:val="24"/>
          <w:lang w:eastAsia="hr-HR"/>
        </w:rPr>
        <w:drawing>
          <wp:inline distT="0" distB="0" distL="0" distR="0" wp14:anchorId="4C622A2D" wp14:editId="6CF8DD55">
            <wp:extent cx="756281" cy="292736"/>
            <wp:effectExtent l="0" t="0" r="5719" b="0"/>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56281" cy="292736"/>
                    </a:xfrm>
                    <a:prstGeom prst="rect">
                      <a:avLst/>
                    </a:prstGeom>
                    <a:noFill/>
                    <a:ln>
                      <a:noFill/>
                      <a:prstDash/>
                    </a:ln>
                  </pic:spPr>
                </pic:pic>
              </a:graphicData>
            </a:graphic>
          </wp:inline>
        </w:drawing>
      </w:r>
    </w:p>
    <w:p w:rsidR="00106F06" w:rsidRPr="00106F06" w:rsidRDefault="00106F06" w:rsidP="00106F06">
      <w:pPr>
        <w:suppressAutoHyphens w:val="0"/>
        <w:autoSpaceDN/>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w:t>
      </w:r>
      <w:r w:rsidRPr="00106F06">
        <w:rPr>
          <w:rFonts w:ascii="Times New Roman" w:eastAsia="SimSun" w:hAnsi="Times New Roman"/>
          <w:noProof/>
          <w:kern w:val="3"/>
          <w:sz w:val="24"/>
          <w:szCs w:val="24"/>
          <w:lang w:eastAsia="hr-HR"/>
        </w:rPr>
        <w:drawing>
          <wp:inline distT="0" distB="0" distL="0" distR="0" wp14:anchorId="224FEFAE" wp14:editId="6FAAABF7">
            <wp:extent cx="756281" cy="670556"/>
            <wp:effectExtent l="0" t="0" r="0" b="0"/>
            <wp:docPr id="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56281" cy="670556"/>
                    </a:xfrm>
                    <a:prstGeom prst="rect">
                      <a:avLst/>
                    </a:prstGeom>
                    <a:noFill/>
                    <a:ln>
                      <a:noFill/>
                      <a:prstDash/>
                    </a:ln>
                  </pic:spPr>
                </pic:pic>
              </a:graphicData>
            </a:graphic>
          </wp:inline>
        </w:drawing>
      </w:r>
    </w:p>
    <w:p w:rsidR="00106F06" w:rsidRPr="00106F06" w:rsidRDefault="00106F06" w:rsidP="00106F06">
      <w:pPr>
        <w:suppressAutoHyphens w:val="0"/>
        <w:autoSpaceDN/>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REPUBLIKA HRVATSKA</w:t>
      </w:r>
    </w:p>
    <w:p w:rsidR="00106F06" w:rsidRPr="00106F06" w:rsidRDefault="00106F06" w:rsidP="00106F06">
      <w:pPr>
        <w:suppressAutoHyphens w:val="0"/>
        <w:autoSpaceDN/>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OSJEČKO-BARANJSKA ŽUPANIJA</w:t>
      </w:r>
    </w:p>
    <w:p w:rsidR="00106F06" w:rsidRPr="00106F06" w:rsidRDefault="00106F06" w:rsidP="00106F06">
      <w:pPr>
        <w:suppressAutoHyphens w:val="0"/>
        <w:autoSpaceDN/>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OPĆINA STRIZIVOJNA</w:t>
      </w:r>
    </w:p>
    <w:p w:rsidR="00106F06" w:rsidRPr="00106F06" w:rsidRDefault="00106F06" w:rsidP="00106F06">
      <w:pPr>
        <w:suppressAutoHyphens w:val="0"/>
        <w:autoSpaceDN/>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OPĆINSKO VIJEĆE</w:t>
      </w:r>
    </w:p>
    <w:p w:rsidR="00106F06" w:rsidRPr="00106F06" w:rsidRDefault="00106F06" w:rsidP="00106F06">
      <w:pPr>
        <w:suppressAutoHyphens w:val="0"/>
        <w:autoSpaceDN/>
        <w:spacing w:after="0" w:line="0" w:lineRule="atLeast"/>
        <w:contextualSpacing/>
        <w:rPr>
          <w:rFonts w:ascii="Times New Roman" w:eastAsia="Times New Roman" w:hAnsi="Times New Roman"/>
          <w:sz w:val="24"/>
          <w:szCs w:val="24"/>
        </w:rPr>
      </w:pPr>
    </w:p>
    <w:p w:rsidR="00106F06" w:rsidRPr="00106F06" w:rsidRDefault="00106F06" w:rsidP="00106F06">
      <w:pPr>
        <w:suppressAutoHyphens w:val="0"/>
        <w:autoSpaceDN/>
        <w:spacing w:after="0"/>
        <w:jc w:val="left"/>
        <w:rPr>
          <w:rFonts w:ascii="Times New Roman" w:hAnsi="Times New Roman"/>
          <w:sz w:val="24"/>
        </w:rPr>
      </w:pPr>
      <w:r w:rsidRPr="00106F06">
        <w:rPr>
          <w:rFonts w:ascii="Times New Roman" w:hAnsi="Times New Roman"/>
          <w:sz w:val="24"/>
        </w:rPr>
        <w:t>KLASA:</w:t>
      </w:r>
      <w:r w:rsidR="00D85518">
        <w:rPr>
          <w:rFonts w:ascii="Times New Roman" w:hAnsi="Times New Roman"/>
          <w:sz w:val="24"/>
        </w:rPr>
        <w:t>363-01/18-01/59</w:t>
      </w:r>
    </w:p>
    <w:p w:rsidR="00106F06" w:rsidRPr="00106F06" w:rsidRDefault="00106F06" w:rsidP="00106F06">
      <w:pPr>
        <w:suppressAutoHyphens w:val="0"/>
        <w:autoSpaceDN/>
        <w:spacing w:after="0"/>
        <w:jc w:val="left"/>
        <w:rPr>
          <w:rFonts w:ascii="Times New Roman" w:hAnsi="Times New Roman"/>
          <w:sz w:val="24"/>
        </w:rPr>
      </w:pPr>
      <w:r w:rsidRPr="00106F06">
        <w:rPr>
          <w:rFonts w:ascii="Times New Roman" w:hAnsi="Times New Roman"/>
          <w:sz w:val="24"/>
        </w:rPr>
        <w:t>URBROJ:</w:t>
      </w:r>
      <w:r w:rsidR="00D85518">
        <w:rPr>
          <w:rFonts w:ascii="Times New Roman" w:hAnsi="Times New Roman"/>
          <w:sz w:val="24"/>
        </w:rPr>
        <w:t>2121/08-01-18-1</w:t>
      </w:r>
    </w:p>
    <w:p w:rsidR="00106F06" w:rsidRPr="00106F06" w:rsidRDefault="00D85518" w:rsidP="00106F06">
      <w:pPr>
        <w:suppressAutoHyphens w:val="0"/>
        <w:autoSpaceDN/>
        <w:spacing w:after="0"/>
        <w:jc w:val="left"/>
        <w:rPr>
          <w:rFonts w:ascii="Times New Roman" w:hAnsi="Times New Roman"/>
          <w:sz w:val="24"/>
        </w:rPr>
      </w:pPr>
      <w:r>
        <w:rPr>
          <w:rFonts w:ascii="Times New Roman" w:hAnsi="Times New Roman"/>
          <w:sz w:val="24"/>
        </w:rPr>
        <w:t>Strizivojna 20</w:t>
      </w:r>
      <w:r w:rsidR="00106F06" w:rsidRPr="00106F06">
        <w:rPr>
          <w:rFonts w:ascii="Times New Roman" w:hAnsi="Times New Roman"/>
          <w:sz w:val="24"/>
        </w:rPr>
        <w:t>.12.2018. godine</w:t>
      </w:r>
    </w:p>
    <w:p w:rsidR="00106F06" w:rsidRDefault="00106F06" w:rsidP="001C72D2">
      <w:pPr>
        <w:spacing w:after="0" w:line="360" w:lineRule="auto"/>
        <w:rPr>
          <w:rFonts w:ascii="Times New Roman" w:hAnsi="Times New Roman"/>
          <w:sz w:val="24"/>
          <w:szCs w:val="24"/>
        </w:rPr>
      </w:pPr>
    </w:p>
    <w:p w:rsidR="00106F06" w:rsidRDefault="00106F06" w:rsidP="001C72D2">
      <w:pPr>
        <w:spacing w:after="0" w:line="360" w:lineRule="auto"/>
        <w:rPr>
          <w:rFonts w:ascii="Times New Roman" w:hAnsi="Times New Roman"/>
          <w:sz w:val="24"/>
          <w:szCs w:val="24"/>
        </w:rPr>
      </w:pPr>
    </w:p>
    <w:p w:rsidR="00106F06" w:rsidRDefault="00106F06" w:rsidP="001C72D2">
      <w:pPr>
        <w:spacing w:after="0" w:line="360" w:lineRule="auto"/>
        <w:rPr>
          <w:rFonts w:ascii="Times New Roman" w:hAnsi="Times New Roman"/>
          <w:sz w:val="24"/>
          <w:szCs w:val="24"/>
        </w:rPr>
      </w:pPr>
    </w:p>
    <w:p w:rsidR="001C72D2" w:rsidRPr="00F74F6E" w:rsidRDefault="001C72D2" w:rsidP="001C72D2">
      <w:pPr>
        <w:spacing w:after="0" w:line="360" w:lineRule="auto"/>
        <w:rPr>
          <w:rFonts w:ascii="Times New Roman" w:hAnsi="Times New Roman"/>
          <w:sz w:val="24"/>
          <w:szCs w:val="24"/>
        </w:rPr>
      </w:pPr>
      <w:r w:rsidRPr="00F74F6E">
        <w:rPr>
          <w:rFonts w:ascii="Times New Roman" w:hAnsi="Times New Roman"/>
          <w:sz w:val="24"/>
          <w:szCs w:val="24"/>
        </w:rPr>
        <w:t>Na temelju odredbe čl</w:t>
      </w:r>
      <w:r>
        <w:rPr>
          <w:rFonts w:ascii="Times New Roman" w:hAnsi="Times New Roman"/>
          <w:sz w:val="24"/>
          <w:szCs w:val="24"/>
        </w:rPr>
        <w:t>.</w:t>
      </w:r>
      <w:r w:rsidRPr="00F74F6E">
        <w:rPr>
          <w:rFonts w:ascii="Times New Roman" w:hAnsi="Times New Roman"/>
          <w:sz w:val="24"/>
          <w:szCs w:val="24"/>
        </w:rPr>
        <w:t xml:space="preserve"> </w:t>
      </w:r>
      <w:r w:rsidRPr="00F74F6E">
        <w:rPr>
          <w:rFonts w:ascii="Times New Roman" w:eastAsia="Times New Roman" w:hAnsi="Times New Roman"/>
          <w:bCs/>
          <w:sz w:val="24"/>
          <w:szCs w:val="24"/>
          <w:lang w:eastAsia="hr-HR"/>
        </w:rPr>
        <w:t>36. st</w:t>
      </w:r>
      <w:r>
        <w:rPr>
          <w:rFonts w:ascii="Times New Roman" w:eastAsia="Times New Roman" w:hAnsi="Times New Roman"/>
          <w:bCs/>
          <w:sz w:val="24"/>
          <w:szCs w:val="24"/>
          <w:lang w:eastAsia="hr-HR"/>
        </w:rPr>
        <w:t>.</w:t>
      </w:r>
      <w:r w:rsidRPr="00F74F6E">
        <w:rPr>
          <w:rFonts w:ascii="Times New Roman" w:eastAsia="Times New Roman" w:hAnsi="Times New Roman"/>
          <w:bCs/>
          <w:sz w:val="24"/>
          <w:szCs w:val="24"/>
          <w:lang w:eastAsia="hr-HR"/>
        </w:rPr>
        <w:t xml:space="preserve"> 13. Zakona o o</w:t>
      </w:r>
      <w:r>
        <w:rPr>
          <w:rFonts w:ascii="Times New Roman" w:eastAsia="Times New Roman" w:hAnsi="Times New Roman"/>
          <w:bCs/>
          <w:sz w:val="24"/>
          <w:szCs w:val="24"/>
          <w:lang w:eastAsia="hr-HR"/>
        </w:rPr>
        <w:t>drživom gospodarenju otpadom (Nar. nov., br.</w:t>
      </w:r>
      <w:r w:rsidRPr="00F74F6E">
        <w:rPr>
          <w:rFonts w:ascii="Times New Roman" w:eastAsia="Times New Roman" w:hAnsi="Times New Roman"/>
          <w:bCs/>
          <w:sz w:val="24"/>
          <w:szCs w:val="24"/>
          <w:lang w:eastAsia="hr-HR"/>
        </w:rPr>
        <w:t xml:space="preserve"> 94/13 i 73/17) i članka </w:t>
      </w:r>
      <w:r w:rsidR="00546BB7">
        <w:rPr>
          <w:rFonts w:ascii="Times New Roman" w:eastAsia="Times New Roman" w:hAnsi="Times New Roman"/>
          <w:bCs/>
          <w:sz w:val="24"/>
          <w:szCs w:val="24"/>
          <w:lang w:eastAsia="hr-HR"/>
        </w:rPr>
        <w:t>30</w:t>
      </w:r>
      <w:r w:rsidRPr="00F74F6E">
        <w:rPr>
          <w:rFonts w:ascii="Times New Roman" w:eastAsia="Times New Roman" w:hAnsi="Times New Roman"/>
          <w:bCs/>
          <w:sz w:val="24"/>
          <w:szCs w:val="24"/>
          <w:lang w:eastAsia="hr-HR"/>
        </w:rPr>
        <w:t xml:space="preserve">. Statuta </w:t>
      </w:r>
      <w:r w:rsidR="00546BB7">
        <w:rPr>
          <w:rFonts w:ascii="Times New Roman" w:eastAsia="Times New Roman" w:hAnsi="Times New Roman"/>
          <w:bCs/>
          <w:sz w:val="24"/>
          <w:szCs w:val="24"/>
          <w:lang w:eastAsia="hr-HR"/>
        </w:rPr>
        <w:t>Općine Strizivojna</w:t>
      </w:r>
      <w:r w:rsidRPr="00F74F6E">
        <w:rPr>
          <w:rFonts w:ascii="Times New Roman" w:eastAsia="Times New Roman" w:hAnsi="Times New Roman"/>
          <w:bCs/>
          <w:sz w:val="24"/>
          <w:szCs w:val="24"/>
          <w:lang w:eastAsia="hr-HR"/>
        </w:rPr>
        <w:t xml:space="preserve"> (</w:t>
      </w:r>
      <w:r w:rsidR="00546BB7">
        <w:rPr>
          <w:rFonts w:ascii="Times New Roman" w:eastAsia="Times New Roman" w:hAnsi="Times New Roman"/>
          <w:bCs/>
          <w:sz w:val="24"/>
          <w:szCs w:val="24"/>
          <w:lang w:eastAsia="hr-HR"/>
        </w:rPr>
        <w:t>„Službeni glasnik Općine Strizivojna broj 1/18)</w:t>
      </w:r>
      <w:r w:rsidRPr="00F74F6E">
        <w:rPr>
          <w:rFonts w:ascii="Times New Roman" w:eastAsia="Times New Roman" w:hAnsi="Times New Roman"/>
          <w:bCs/>
          <w:sz w:val="24"/>
          <w:szCs w:val="24"/>
          <w:lang w:eastAsia="hr-HR"/>
        </w:rPr>
        <w:t xml:space="preserve">, </w:t>
      </w:r>
      <w:r w:rsidR="00546BB7">
        <w:rPr>
          <w:rFonts w:ascii="Times New Roman" w:eastAsia="Times New Roman" w:hAnsi="Times New Roman"/>
          <w:bCs/>
          <w:sz w:val="24"/>
          <w:szCs w:val="24"/>
          <w:lang w:eastAsia="hr-HR"/>
        </w:rPr>
        <w:t>Općins</w:t>
      </w:r>
      <w:r w:rsidRPr="00F74F6E">
        <w:rPr>
          <w:rFonts w:ascii="Times New Roman" w:eastAsia="Times New Roman" w:hAnsi="Times New Roman"/>
          <w:bCs/>
          <w:sz w:val="24"/>
          <w:szCs w:val="24"/>
          <w:lang w:eastAsia="hr-HR"/>
        </w:rPr>
        <w:t xml:space="preserve">ko vijeće </w:t>
      </w:r>
      <w:r w:rsidR="00546BB7">
        <w:rPr>
          <w:rFonts w:ascii="Times New Roman" w:eastAsia="Times New Roman" w:hAnsi="Times New Roman"/>
          <w:bCs/>
          <w:sz w:val="24"/>
          <w:szCs w:val="24"/>
          <w:lang w:eastAsia="hr-HR"/>
        </w:rPr>
        <w:t>Općine Strizivojna</w:t>
      </w:r>
      <w:r w:rsidRPr="00F74F6E">
        <w:rPr>
          <w:rFonts w:ascii="Times New Roman" w:eastAsia="Times New Roman" w:hAnsi="Times New Roman"/>
          <w:bCs/>
          <w:sz w:val="24"/>
          <w:szCs w:val="24"/>
          <w:lang w:eastAsia="hr-HR"/>
        </w:rPr>
        <w:t xml:space="preserve"> je na svojoj </w:t>
      </w:r>
      <w:r w:rsidR="00546BB7">
        <w:rPr>
          <w:rFonts w:ascii="Times New Roman" w:eastAsia="Times New Roman" w:hAnsi="Times New Roman"/>
          <w:bCs/>
          <w:sz w:val="24"/>
          <w:szCs w:val="24"/>
          <w:lang w:eastAsia="hr-HR"/>
        </w:rPr>
        <w:t>14.</w:t>
      </w:r>
      <w:r w:rsidRPr="00F74F6E">
        <w:rPr>
          <w:rFonts w:ascii="Times New Roman" w:eastAsia="Times New Roman" w:hAnsi="Times New Roman"/>
          <w:bCs/>
          <w:sz w:val="24"/>
          <w:szCs w:val="24"/>
          <w:lang w:eastAsia="hr-HR"/>
        </w:rPr>
        <w:t xml:space="preserve"> sjednici održanoj </w:t>
      </w:r>
      <w:r w:rsidR="00546BB7">
        <w:rPr>
          <w:rFonts w:ascii="Times New Roman" w:eastAsia="Times New Roman" w:hAnsi="Times New Roman"/>
          <w:bCs/>
          <w:sz w:val="24"/>
          <w:szCs w:val="24"/>
          <w:lang w:eastAsia="hr-HR"/>
        </w:rPr>
        <w:t>20.12</w:t>
      </w:r>
      <w:r w:rsidRPr="00F74F6E">
        <w:rPr>
          <w:rFonts w:ascii="Times New Roman" w:eastAsia="Times New Roman" w:hAnsi="Times New Roman"/>
          <w:bCs/>
          <w:sz w:val="24"/>
          <w:szCs w:val="24"/>
          <w:lang w:eastAsia="hr-HR"/>
        </w:rPr>
        <w:t>. 2018. godine, donijelo sljedeću</w:t>
      </w:r>
    </w:p>
    <w:p w:rsidR="001C72D2" w:rsidRPr="00F74F6E" w:rsidRDefault="001C72D2" w:rsidP="001C72D2">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O D L U K U</w:t>
      </w:r>
    </w:p>
    <w:p w:rsidR="001C72D2" w:rsidRDefault="001C72D2" w:rsidP="001C72D2">
      <w:pPr>
        <w:spacing w:after="0" w:line="360" w:lineRule="auto"/>
        <w:jc w:val="center"/>
        <w:rPr>
          <w:rFonts w:ascii="Times New Roman" w:hAnsi="Times New Roman"/>
          <w:b/>
          <w:sz w:val="24"/>
          <w:szCs w:val="24"/>
        </w:rPr>
      </w:pPr>
      <w:r w:rsidRPr="00F74F6E">
        <w:rPr>
          <w:rFonts w:ascii="Times New Roman" w:hAnsi="Times New Roman"/>
          <w:b/>
          <w:sz w:val="24"/>
          <w:szCs w:val="24"/>
        </w:rPr>
        <w:t>o mjerama za sprječavanje nepropisnog odbacivanja otpada i mjerama za uklanjanje otpada odbačenog u okoliš</w:t>
      </w:r>
    </w:p>
    <w:p w:rsidR="00584A18" w:rsidRDefault="00584A18" w:rsidP="001C72D2">
      <w:pPr>
        <w:spacing w:after="0" w:line="360" w:lineRule="auto"/>
        <w:jc w:val="center"/>
        <w:rPr>
          <w:rFonts w:ascii="Times New Roman" w:hAnsi="Times New Roman"/>
          <w:b/>
          <w:sz w:val="24"/>
          <w:szCs w:val="24"/>
        </w:rPr>
      </w:pPr>
    </w:p>
    <w:p w:rsidR="00584A18" w:rsidRPr="00F74F6E" w:rsidRDefault="00584A18" w:rsidP="001C72D2">
      <w:pPr>
        <w:spacing w:after="0" w:line="360" w:lineRule="auto"/>
        <w:jc w:val="center"/>
        <w:rPr>
          <w:rFonts w:ascii="Times New Roman" w:hAnsi="Times New Roman"/>
          <w:b/>
          <w:sz w:val="24"/>
          <w:szCs w:val="24"/>
        </w:rPr>
      </w:pPr>
    </w:p>
    <w:p w:rsidR="001C72D2" w:rsidRPr="00F74F6E" w:rsidRDefault="001C72D2" w:rsidP="001C72D2">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Članak 1.</w:t>
      </w:r>
    </w:p>
    <w:p w:rsidR="001C72D2" w:rsidRPr="00F74F6E" w:rsidRDefault="001C72D2" w:rsidP="001C72D2">
      <w:pPr>
        <w:spacing w:after="0" w:line="360" w:lineRule="auto"/>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Ovom Odlukom određuj</w:t>
      </w:r>
      <w:r>
        <w:rPr>
          <w:rFonts w:ascii="Times New Roman" w:eastAsia="Times New Roman" w:hAnsi="Times New Roman"/>
          <w:bCs/>
          <w:sz w:val="24"/>
          <w:szCs w:val="24"/>
          <w:lang w:eastAsia="hr-HR"/>
        </w:rPr>
        <w:t>e</w:t>
      </w:r>
      <w:r w:rsidRPr="00F74F6E">
        <w:rPr>
          <w:rFonts w:ascii="Times New Roman" w:eastAsia="Times New Roman" w:hAnsi="Times New Roman"/>
          <w:bCs/>
          <w:sz w:val="24"/>
          <w:szCs w:val="24"/>
          <w:lang w:eastAsia="hr-HR"/>
        </w:rPr>
        <w:t xml:space="preserve"> se način provedbe:</w:t>
      </w:r>
    </w:p>
    <w:p w:rsidR="001C72D2" w:rsidRPr="00F74F6E" w:rsidRDefault="001C72D2" w:rsidP="001C72D2">
      <w:pPr>
        <w:pStyle w:val="StandardWeb"/>
        <w:spacing w:before="0" w:after="0" w:line="360" w:lineRule="auto"/>
        <w:jc w:val="both"/>
      </w:pPr>
      <w:r w:rsidRPr="00F74F6E">
        <w:rPr>
          <w:bCs/>
        </w:rPr>
        <w:t xml:space="preserve">- mjera </w:t>
      </w:r>
      <w:r>
        <w:rPr>
          <w:bCs/>
        </w:rPr>
        <w:t xml:space="preserve">za </w:t>
      </w:r>
      <w:r w:rsidRPr="00F74F6E">
        <w:t>sprječavanj</w:t>
      </w:r>
      <w:r>
        <w:t>e nepropisnog odbacivanja otpada</w:t>
      </w:r>
    </w:p>
    <w:p w:rsidR="001C72D2" w:rsidRPr="00F74F6E" w:rsidRDefault="001C72D2" w:rsidP="001C72D2">
      <w:pPr>
        <w:pStyle w:val="StandardWeb"/>
        <w:spacing w:before="0" w:after="0" w:line="360" w:lineRule="auto"/>
        <w:jc w:val="both"/>
      </w:pPr>
      <w:r w:rsidRPr="00F74F6E">
        <w:t xml:space="preserve">- mjera za uklanjanje otpada </w:t>
      </w:r>
      <w:r>
        <w:t>iz</w:t>
      </w:r>
      <w:r w:rsidRPr="00F74F6E">
        <w:t xml:space="preserve"> okoliš</w:t>
      </w:r>
      <w:r>
        <w:t>a</w:t>
      </w:r>
      <w:r w:rsidRPr="00F74F6E">
        <w:t>.</w:t>
      </w:r>
    </w:p>
    <w:p w:rsidR="001C72D2" w:rsidRDefault="001C72D2" w:rsidP="001C72D2">
      <w:pPr>
        <w:spacing w:after="0" w:line="360" w:lineRule="auto"/>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Kad uklanjanje otpada zahtijeva mjere koje nisu propisane ovom Odlukom</w:t>
      </w:r>
      <w:r>
        <w:rPr>
          <w:rFonts w:ascii="Times New Roman" w:eastAsia="Times New Roman" w:hAnsi="Times New Roman"/>
          <w:bCs/>
          <w:sz w:val="24"/>
          <w:szCs w:val="24"/>
          <w:lang w:eastAsia="hr-HR"/>
        </w:rPr>
        <w:t>,</w:t>
      </w:r>
      <w:r w:rsidRPr="00F74F6E">
        <w:rPr>
          <w:rFonts w:ascii="Times New Roman" w:eastAsia="Times New Roman" w:hAnsi="Times New Roman"/>
          <w:bCs/>
          <w:sz w:val="24"/>
          <w:szCs w:val="24"/>
          <w:lang w:eastAsia="hr-HR"/>
        </w:rPr>
        <w:t xml:space="preserve"> neposredno se primjenjuje Zakon. </w:t>
      </w:r>
    </w:p>
    <w:p w:rsidR="00584A18" w:rsidRPr="00F74F6E" w:rsidRDefault="00584A18" w:rsidP="001C72D2">
      <w:pPr>
        <w:spacing w:after="0" w:line="360" w:lineRule="auto"/>
        <w:rPr>
          <w:rFonts w:ascii="Times New Roman" w:eastAsia="Times New Roman" w:hAnsi="Times New Roman"/>
          <w:bCs/>
          <w:sz w:val="24"/>
          <w:szCs w:val="24"/>
          <w:lang w:eastAsia="hr-HR"/>
        </w:rPr>
      </w:pPr>
    </w:p>
    <w:p w:rsidR="001C72D2" w:rsidRPr="00F74F6E" w:rsidRDefault="001C72D2" w:rsidP="001C72D2">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Članak 2.</w:t>
      </w:r>
    </w:p>
    <w:p w:rsidR="001C72D2" w:rsidRPr="00F74F6E" w:rsidRDefault="001C72D2" w:rsidP="001C72D2">
      <w:pPr>
        <w:spacing w:after="0" w:line="360" w:lineRule="auto"/>
        <w:rPr>
          <w:rFonts w:ascii="Times New Roman" w:hAnsi="Times New Roman"/>
          <w:sz w:val="24"/>
          <w:szCs w:val="24"/>
        </w:rPr>
      </w:pPr>
      <w:r w:rsidRPr="00F74F6E">
        <w:rPr>
          <w:rFonts w:ascii="Times New Roman" w:hAnsi="Times New Roman"/>
          <w:sz w:val="24"/>
          <w:szCs w:val="24"/>
        </w:rPr>
        <w:t xml:space="preserve">Nepropisno odbačenim otpadom u smislu ove Odluke, smatra se </w:t>
      </w:r>
      <w:r>
        <w:rPr>
          <w:rFonts w:ascii="Times New Roman" w:hAnsi="Times New Roman"/>
          <w:sz w:val="24"/>
          <w:szCs w:val="24"/>
        </w:rPr>
        <w:t>osobito</w:t>
      </w:r>
      <w:r w:rsidRPr="00F74F6E">
        <w:rPr>
          <w:rFonts w:ascii="Times New Roman" w:hAnsi="Times New Roman"/>
          <w:sz w:val="24"/>
          <w:szCs w:val="24"/>
        </w:rPr>
        <w:t>:</w:t>
      </w:r>
    </w:p>
    <w:p w:rsidR="001C72D2" w:rsidRPr="00F74F6E" w:rsidRDefault="001C72D2" w:rsidP="001C72D2">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xml:space="preserve">- </w:t>
      </w:r>
      <w:r>
        <w:rPr>
          <w:rFonts w:ascii="Times New Roman" w:hAnsi="Times New Roman"/>
          <w:sz w:val="24"/>
          <w:szCs w:val="24"/>
        </w:rPr>
        <w:t>otpad odbačen u okoliš</w:t>
      </w:r>
    </w:p>
    <w:p w:rsidR="001C72D2" w:rsidRPr="00F74F6E" w:rsidRDefault="001C72D2" w:rsidP="001C72D2">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glomazni otpad ostavljen na javnoj površ</w:t>
      </w:r>
      <w:r>
        <w:rPr>
          <w:rFonts w:ascii="Times New Roman" w:hAnsi="Times New Roman"/>
          <w:sz w:val="24"/>
          <w:szCs w:val="24"/>
        </w:rPr>
        <w:t>ini</w:t>
      </w:r>
    </w:p>
    <w:p w:rsidR="001C72D2" w:rsidRPr="00F74F6E" w:rsidRDefault="001C72D2" w:rsidP="001C72D2">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opasni i građevinski otpa</w:t>
      </w:r>
      <w:r>
        <w:rPr>
          <w:rFonts w:ascii="Times New Roman" w:hAnsi="Times New Roman"/>
          <w:sz w:val="24"/>
          <w:szCs w:val="24"/>
        </w:rPr>
        <w:t>d odbačen na javnim površinama</w:t>
      </w:r>
    </w:p>
    <w:p w:rsidR="001C72D2" w:rsidRDefault="001C72D2" w:rsidP="001C72D2">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svaki otpad odbačen pored spremnika odvojenog prikupljanja otpadnog papira, metala, stakla, plastike i tekstila te krupnog (glomaznog) komunalnog otpada (na zelenim otocima).</w:t>
      </w:r>
    </w:p>
    <w:p w:rsidR="001C72D2" w:rsidRPr="00F74F6E" w:rsidRDefault="001C72D2" w:rsidP="001C72D2">
      <w:pPr>
        <w:spacing w:after="0" w:line="360" w:lineRule="auto"/>
        <w:jc w:val="center"/>
        <w:rPr>
          <w:rFonts w:ascii="Times New Roman" w:hAnsi="Times New Roman"/>
          <w:b/>
          <w:sz w:val="24"/>
          <w:szCs w:val="24"/>
        </w:rPr>
      </w:pPr>
      <w:r w:rsidRPr="00F74F6E">
        <w:rPr>
          <w:rFonts w:ascii="Times New Roman" w:hAnsi="Times New Roman"/>
          <w:b/>
          <w:sz w:val="24"/>
          <w:szCs w:val="24"/>
        </w:rPr>
        <w:lastRenderedPageBreak/>
        <w:t>Članak 3.</w:t>
      </w:r>
    </w:p>
    <w:p w:rsidR="001C72D2" w:rsidRPr="00F74F6E" w:rsidRDefault="00546BB7" w:rsidP="001C72D2">
      <w:pPr>
        <w:spacing w:after="0" w:line="360" w:lineRule="auto"/>
        <w:rPr>
          <w:rFonts w:ascii="Times New Roman" w:hAnsi="Times New Roman"/>
          <w:sz w:val="24"/>
          <w:szCs w:val="24"/>
        </w:rPr>
      </w:pPr>
      <w:r>
        <w:rPr>
          <w:rFonts w:ascii="Times New Roman" w:hAnsi="Times New Roman"/>
          <w:sz w:val="24"/>
          <w:szCs w:val="24"/>
        </w:rPr>
        <w:t xml:space="preserve">Općina Strizivojna </w:t>
      </w:r>
      <w:r w:rsidR="001C72D2">
        <w:rPr>
          <w:rFonts w:ascii="Times New Roman" w:hAnsi="Times New Roman"/>
          <w:sz w:val="24"/>
          <w:szCs w:val="24"/>
        </w:rPr>
        <w:t>uspostavit</w:t>
      </w:r>
      <w:r w:rsidR="001C72D2" w:rsidRPr="00F74F6E">
        <w:rPr>
          <w:rFonts w:ascii="Times New Roman" w:hAnsi="Times New Roman"/>
          <w:sz w:val="24"/>
          <w:szCs w:val="24"/>
        </w:rPr>
        <w:t xml:space="preserve"> će sustav za zaprimanje obavijesti o nepropisno odbačenom otpadu putem obrasca objavljenog na mrežnoj stranici </w:t>
      </w:r>
      <w:hyperlink r:id="rId8" w:history="1">
        <w:r w:rsidRPr="0061702E">
          <w:rPr>
            <w:rStyle w:val="Hiperveza"/>
            <w:rFonts w:ascii="Times New Roman" w:hAnsi="Times New Roman"/>
            <w:sz w:val="24"/>
            <w:szCs w:val="24"/>
          </w:rPr>
          <w:t>www.strizivojna.hr</w:t>
        </w:r>
      </w:hyperlink>
      <w:r w:rsidR="001C72D2" w:rsidRPr="00F74F6E">
        <w:rPr>
          <w:rFonts w:ascii="Times New Roman" w:hAnsi="Times New Roman"/>
          <w:sz w:val="24"/>
          <w:szCs w:val="24"/>
        </w:rPr>
        <w:t>.</w:t>
      </w:r>
    </w:p>
    <w:p w:rsidR="001C72D2" w:rsidRPr="00546BB7" w:rsidRDefault="001C72D2" w:rsidP="001C72D2">
      <w:pPr>
        <w:spacing w:after="0" w:line="360" w:lineRule="auto"/>
        <w:rPr>
          <w:rFonts w:ascii="Times New Roman" w:hAnsi="Times New Roman"/>
          <w:sz w:val="24"/>
          <w:szCs w:val="24"/>
        </w:rPr>
      </w:pPr>
      <w:r w:rsidRPr="00F74F6E">
        <w:rPr>
          <w:rFonts w:ascii="Times New Roman" w:hAnsi="Times New Roman"/>
          <w:sz w:val="24"/>
          <w:szCs w:val="24"/>
        </w:rPr>
        <w:t>Osim prijave putem mrežne stranice</w:t>
      </w:r>
      <w:r>
        <w:rPr>
          <w:rFonts w:ascii="Times New Roman" w:hAnsi="Times New Roman"/>
          <w:sz w:val="24"/>
          <w:szCs w:val="24"/>
        </w:rPr>
        <w:t>,</w:t>
      </w:r>
      <w:r w:rsidRPr="00F74F6E">
        <w:rPr>
          <w:rFonts w:ascii="Times New Roman" w:hAnsi="Times New Roman"/>
          <w:sz w:val="24"/>
          <w:szCs w:val="24"/>
        </w:rPr>
        <w:t xml:space="preserve"> građani će nepropisno odbačen otpad moći prijaviti putem </w:t>
      </w:r>
      <w:r w:rsidR="00546BB7">
        <w:rPr>
          <w:rFonts w:ascii="Times New Roman" w:hAnsi="Times New Roman"/>
          <w:sz w:val="24"/>
          <w:szCs w:val="24"/>
        </w:rPr>
        <w:t>obrasca</w:t>
      </w:r>
      <w:r w:rsidRPr="00F74F6E">
        <w:rPr>
          <w:rFonts w:ascii="Times New Roman" w:hAnsi="Times New Roman"/>
          <w:sz w:val="24"/>
          <w:szCs w:val="24"/>
        </w:rPr>
        <w:t xml:space="preserve"> </w:t>
      </w:r>
      <w:r>
        <w:rPr>
          <w:rFonts w:ascii="Times New Roman" w:hAnsi="Times New Roman"/>
          <w:sz w:val="24"/>
          <w:szCs w:val="24"/>
        </w:rPr>
        <w:t>-</w:t>
      </w:r>
      <w:r w:rsidRPr="00F74F6E">
        <w:rPr>
          <w:rFonts w:ascii="Times New Roman" w:hAnsi="Times New Roman"/>
          <w:sz w:val="24"/>
          <w:szCs w:val="24"/>
        </w:rPr>
        <w:t xml:space="preserve"> obavijest o nepropisno odbačenom otpadu te ga dostaviti osobno ili putem pošte u </w:t>
      </w:r>
      <w:r w:rsidR="00546BB7" w:rsidRPr="00546BB7">
        <w:rPr>
          <w:rFonts w:ascii="Times New Roman" w:hAnsi="Times New Roman"/>
          <w:sz w:val="24"/>
          <w:szCs w:val="24"/>
        </w:rPr>
        <w:t>Općinu Strizivojna, Jedinstveni upravni odjel, Braće Radića 172, 31410 Strizivojna</w:t>
      </w:r>
      <w:r w:rsidRPr="00546BB7">
        <w:rPr>
          <w:rFonts w:ascii="Times New Roman" w:hAnsi="Times New Roman"/>
          <w:sz w:val="24"/>
          <w:szCs w:val="24"/>
        </w:rPr>
        <w:t>.</w:t>
      </w:r>
    </w:p>
    <w:p w:rsidR="001C72D2" w:rsidRDefault="00546BB7" w:rsidP="001C72D2">
      <w:pPr>
        <w:spacing w:after="0" w:line="360" w:lineRule="auto"/>
        <w:rPr>
          <w:rFonts w:ascii="Times New Roman" w:hAnsi="Times New Roman"/>
          <w:sz w:val="24"/>
          <w:szCs w:val="24"/>
        </w:rPr>
      </w:pPr>
      <w:r w:rsidRPr="00546BB7">
        <w:rPr>
          <w:rFonts w:ascii="Times New Roman" w:hAnsi="Times New Roman"/>
          <w:sz w:val="24"/>
          <w:szCs w:val="24"/>
        </w:rPr>
        <w:t>Općina Strizivojna</w:t>
      </w:r>
      <w:r w:rsidR="001C72D2" w:rsidRPr="00F74F6E">
        <w:rPr>
          <w:rFonts w:ascii="Times New Roman" w:hAnsi="Times New Roman"/>
          <w:sz w:val="24"/>
          <w:szCs w:val="24"/>
        </w:rPr>
        <w:t xml:space="preserve"> učestalo će provoditi nadzor na svom području radi utvrđivanja postojanja odbačenog otpada, a posebno lokacija na kojima je u prethodne dvije godine evidentirano postojanje odbačenog otpada. </w:t>
      </w:r>
    </w:p>
    <w:p w:rsidR="00584A18" w:rsidRPr="00F74F6E" w:rsidRDefault="00584A18" w:rsidP="001C72D2">
      <w:pPr>
        <w:spacing w:after="0" w:line="360" w:lineRule="auto"/>
        <w:rPr>
          <w:rFonts w:ascii="Times New Roman" w:hAnsi="Times New Roman"/>
          <w:sz w:val="24"/>
          <w:szCs w:val="24"/>
        </w:rPr>
      </w:pPr>
    </w:p>
    <w:p w:rsidR="001C72D2" w:rsidRPr="00F74F6E" w:rsidRDefault="001C72D2" w:rsidP="001C72D2">
      <w:pPr>
        <w:spacing w:after="0" w:line="360" w:lineRule="auto"/>
        <w:jc w:val="center"/>
        <w:rPr>
          <w:rFonts w:ascii="Times New Roman" w:hAnsi="Times New Roman"/>
          <w:b/>
          <w:sz w:val="24"/>
          <w:szCs w:val="24"/>
        </w:rPr>
      </w:pPr>
      <w:r w:rsidRPr="00F74F6E">
        <w:rPr>
          <w:rFonts w:ascii="Times New Roman" w:hAnsi="Times New Roman"/>
          <w:b/>
          <w:sz w:val="24"/>
          <w:szCs w:val="24"/>
        </w:rPr>
        <w:t>Članak 4.</w:t>
      </w:r>
    </w:p>
    <w:p w:rsidR="001C72D2" w:rsidRPr="00F74F6E" w:rsidRDefault="00546BB7" w:rsidP="001C72D2">
      <w:pPr>
        <w:spacing w:after="0" w:line="360" w:lineRule="auto"/>
        <w:rPr>
          <w:rFonts w:ascii="Times New Roman" w:hAnsi="Times New Roman"/>
          <w:sz w:val="24"/>
          <w:szCs w:val="24"/>
        </w:rPr>
      </w:pPr>
      <w:r w:rsidRPr="00546BB7">
        <w:rPr>
          <w:rFonts w:ascii="Times New Roman" w:hAnsi="Times New Roman"/>
          <w:sz w:val="24"/>
          <w:szCs w:val="24"/>
        </w:rPr>
        <w:t>Općina Strizivojna</w:t>
      </w:r>
      <w:r w:rsidR="001C72D2" w:rsidRPr="00F74F6E">
        <w:rPr>
          <w:rFonts w:ascii="Times New Roman" w:hAnsi="Times New Roman"/>
          <w:sz w:val="24"/>
          <w:szCs w:val="24"/>
        </w:rPr>
        <w:t xml:space="preserve"> </w:t>
      </w:r>
      <w:r w:rsidR="001C72D2">
        <w:rPr>
          <w:rFonts w:ascii="Times New Roman" w:eastAsia="Times New Roman" w:hAnsi="Times New Roman"/>
          <w:bCs/>
          <w:sz w:val="24"/>
          <w:szCs w:val="24"/>
          <w:lang w:eastAsia="hr-HR"/>
        </w:rPr>
        <w:t>provodit</w:t>
      </w:r>
      <w:r w:rsidR="001C72D2" w:rsidRPr="00F74F6E">
        <w:rPr>
          <w:rFonts w:ascii="Times New Roman" w:eastAsia="Times New Roman" w:hAnsi="Times New Roman"/>
          <w:bCs/>
          <w:sz w:val="24"/>
          <w:szCs w:val="24"/>
          <w:lang w:eastAsia="hr-HR"/>
        </w:rPr>
        <w:t xml:space="preserve"> </w:t>
      </w:r>
      <w:r w:rsidR="001C72D2" w:rsidRPr="00F74F6E">
        <w:rPr>
          <w:rFonts w:ascii="Times New Roman" w:hAnsi="Times New Roman"/>
          <w:sz w:val="24"/>
          <w:szCs w:val="24"/>
        </w:rPr>
        <w:t>će</w:t>
      </w:r>
      <w:r w:rsidR="001C72D2" w:rsidRPr="00F74F6E">
        <w:rPr>
          <w:rFonts w:ascii="Times New Roman" w:eastAsia="Times New Roman" w:hAnsi="Times New Roman"/>
          <w:bCs/>
          <w:sz w:val="24"/>
          <w:szCs w:val="24"/>
          <w:lang w:eastAsia="hr-HR"/>
        </w:rPr>
        <w:t xml:space="preserve"> i druge posebne mjere:</w:t>
      </w:r>
    </w:p>
    <w:p w:rsidR="001C72D2" w:rsidRPr="00F74F6E" w:rsidRDefault="001C72D2" w:rsidP="001C72D2">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učestal</w:t>
      </w:r>
      <w:r>
        <w:rPr>
          <w:rFonts w:ascii="Times New Roman" w:eastAsia="Times New Roman" w:hAnsi="Times New Roman"/>
          <w:bCs/>
          <w:sz w:val="24"/>
          <w:szCs w:val="24"/>
          <w:lang w:eastAsia="hr-HR"/>
        </w:rPr>
        <w:t>u</w:t>
      </w:r>
      <w:r w:rsidRPr="00F74F6E">
        <w:rPr>
          <w:rFonts w:ascii="Times New Roman" w:eastAsia="Times New Roman" w:hAnsi="Times New Roman"/>
          <w:bCs/>
          <w:sz w:val="24"/>
          <w:szCs w:val="24"/>
          <w:lang w:eastAsia="hr-HR"/>
        </w:rPr>
        <w:t xml:space="preserve"> kontrol</w:t>
      </w:r>
      <w:r>
        <w:rPr>
          <w:rFonts w:ascii="Times New Roman" w:eastAsia="Times New Roman" w:hAnsi="Times New Roman"/>
          <w:bCs/>
          <w:sz w:val="24"/>
          <w:szCs w:val="24"/>
          <w:lang w:eastAsia="hr-HR"/>
        </w:rPr>
        <w:t>u</w:t>
      </w:r>
      <w:r w:rsidRPr="00F74F6E">
        <w:rPr>
          <w:rFonts w:ascii="Times New Roman" w:eastAsia="Times New Roman" w:hAnsi="Times New Roman"/>
          <w:bCs/>
          <w:sz w:val="24"/>
          <w:szCs w:val="24"/>
          <w:lang w:eastAsia="hr-HR"/>
        </w:rPr>
        <w:t xml:space="preserve"> problematičnih lokacija putem službe komunalnog redarstva</w:t>
      </w:r>
    </w:p>
    <w:p w:rsidR="001C72D2" w:rsidRPr="00F74F6E" w:rsidRDefault="001C72D2" w:rsidP="001C72D2">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postavljanje znakova upozorenja o zabrani odbacivanja otpada</w:t>
      </w:r>
    </w:p>
    <w:p w:rsidR="001C72D2" w:rsidRPr="00F74F6E" w:rsidRDefault="001C72D2" w:rsidP="001C72D2">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xml:space="preserve">- postavljanje prepreka za sprječavanje prolaska </w:t>
      </w:r>
    </w:p>
    <w:p w:rsidR="001C72D2" w:rsidRPr="00F74F6E" w:rsidRDefault="001C72D2" w:rsidP="001C72D2">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ograđivanje površina fizičkim preprekama</w:t>
      </w:r>
    </w:p>
    <w:p w:rsidR="001C72D2" w:rsidRPr="00F74F6E" w:rsidRDefault="001C72D2" w:rsidP="001C72D2">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putem javnih medija objavljivati način i telefonski broj na koji je moguće prijaviti nepropisno odbacivanje otpada</w:t>
      </w:r>
    </w:p>
    <w:p w:rsidR="001C72D2" w:rsidRPr="00F74F6E" w:rsidRDefault="001C72D2" w:rsidP="001C72D2">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xml:space="preserve">- </w:t>
      </w:r>
      <w:r>
        <w:rPr>
          <w:rFonts w:ascii="Times New Roman" w:eastAsia="Times New Roman" w:hAnsi="Times New Roman"/>
          <w:bCs/>
          <w:sz w:val="24"/>
          <w:szCs w:val="24"/>
          <w:lang w:eastAsia="hr-HR"/>
        </w:rPr>
        <w:t>izradu i distribuciju letaka »</w:t>
      </w:r>
      <w:r w:rsidRPr="00F74F6E">
        <w:rPr>
          <w:rFonts w:ascii="Times New Roman" w:eastAsia="Times New Roman" w:hAnsi="Times New Roman"/>
          <w:bCs/>
          <w:sz w:val="24"/>
          <w:szCs w:val="24"/>
          <w:lang w:eastAsia="hr-HR"/>
        </w:rPr>
        <w:t>zaštita javnih površina</w:t>
      </w:r>
      <w:r>
        <w:rPr>
          <w:rFonts w:ascii="Times New Roman" w:eastAsia="Times New Roman" w:hAnsi="Times New Roman"/>
          <w:bCs/>
          <w:sz w:val="24"/>
          <w:szCs w:val="24"/>
          <w:lang w:eastAsia="hr-HR"/>
        </w:rPr>
        <w:t>«</w:t>
      </w:r>
      <w:r w:rsidRPr="00F74F6E">
        <w:rPr>
          <w:rFonts w:ascii="Times New Roman" w:eastAsia="Times New Roman" w:hAnsi="Times New Roman"/>
          <w:bCs/>
          <w:sz w:val="24"/>
          <w:szCs w:val="24"/>
          <w:lang w:eastAsia="hr-HR"/>
        </w:rPr>
        <w:t xml:space="preserve"> i letaka o načinu zbrinjavanja otpada putem ovlaštene tvrtke</w:t>
      </w:r>
    </w:p>
    <w:p w:rsidR="001C72D2" w:rsidRDefault="001C72D2" w:rsidP="001C72D2">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postav</w:t>
      </w:r>
      <w:r>
        <w:rPr>
          <w:rFonts w:ascii="Times New Roman" w:eastAsia="Times New Roman" w:hAnsi="Times New Roman"/>
          <w:bCs/>
          <w:sz w:val="24"/>
          <w:szCs w:val="24"/>
          <w:lang w:eastAsia="hr-HR"/>
        </w:rPr>
        <w:t>u</w:t>
      </w:r>
      <w:r w:rsidRPr="00F74F6E">
        <w:rPr>
          <w:rFonts w:ascii="Times New Roman" w:eastAsia="Times New Roman" w:hAnsi="Times New Roman"/>
          <w:bCs/>
          <w:sz w:val="24"/>
          <w:szCs w:val="24"/>
          <w:lang w:eastAsia="hr-HR"/>
        </w:rPr>
        <w:t xml:space="preserve"> </w:t>
      </w:r>
      <w:proofErr w:type="spellStart"/>
      <w:r w:rsidRPr="00F74F6E">
        <w:rPr>
          <w:rFonts w:ascii="Times New Roman" w:eastAsia="Times New Roman" w:hAnsi="Times New Roman"/>
          <w:bCs/>
          <w:sz w:val="24"/>
          <w:szCs w:val="24"/>
          <w:lang w:eastAsia="hr-HR"/>
        </w:rPr>
        <w:t>videonadzora</w:t>
      </w:r>
      <w:proofErr w:type="spellEnd"/>
      <w:r w:rsidRPr="00F74F6E">
        <w:rPr>
          <w:rFonts w:ascii="Times New Roman" w:eastAsia="Times New Roman" w:hAnsi="Times New Roman"/>
          <w:bCs/>
          <w:sz w:val="24"/>
          <w:szCs w:val="24"/>
          <w:lang w:eastAsia="hr-HR"/>
        </w:rPr>
        <w:t xml:space="preserve"> nad ugroženim i na saniranim površinama.</w:t>
      </w:r>
    </w:p>
    <w:p w:rsidR="00584A18" w:rsidRPr="00F74F6E" w:rsidRDefault="00584A18" w:rsidP="001C72D2">
      <w:pPr>
        <w:pStyle w:val="Odlomakpopisa"/>
        <w:spacing w:after="0" w:line="360" w:lineRule="auto"/>
        <w:ind w:left="0"/>
        <w:rPr>
          <w:rFonts w:ascii="Times New Roman" w:eastAsia="Times New Roman" w:hAnsi="Times New Roman"/>
          <w:bCs/>
          <w:sz w:val="24"/>
          <w:szCs w:val="24"/>
          <w:lang w:eastAsia="hr-HR"/>
        </w:rPr>
      </w:pPr>
    </w:p>
    <w:p w:rsidR="001C72D2" w:rsidRPr="00F74F6E" w:rsidRDefault="001C72D2" w:rsidP="001C72D2">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5. </w:t>
      </w:r>
    </w:p>
    <w:p w:rsidR="001C72D2" w:rsidRPr="00F74F6E" w:rsidRDefault="001C72D2" w:rsidP="001C72D2">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Radi provedbe mjera iz čl. 1. st. 1. t. 2.</w:t>
      </w:r>
      <w:r>
        <w:rPr>
          <w:rFonts w:ascii="Times New Roman" w:eastAsia="Times New Roman" w:hAnsi="Times New Roman"/>
          <w:sz w:val="24"/>
          <w:szCs w:val="24"/>
        </w:rPr>
        <w:t>,</w:t>
      </w:r>
      <w:r w:rsidRPr="00F74F6E">
        <w:rPr>
          <w:rFonts w:ascii="Times New Roman" w:eastAsia="Times New Roman" w:hAnsi="Times New Roman"/>
          <w:sz w:val="24"/>
          <w:szCs w:val="24"/>
        </w:rPr>
        <w:t xml:space="preserve"> komunalni redar rješenjem na</w:t>
      </w:r>
      <w:r>
        <w:rPr>
          <w:rFonts w:ascii="Times New Roman" w:eastAsia="Times New Roman" w:hAnsi="Times New Roman"/>
          <w:sz w:val="24"/>
          <w:szCs w:val="24"/>
        </w:rPr>
        <w:t>laže</w:t>
      </w:r>
      <w:r w:rsidRPr="00F74F6E">
        <w:rPr>
          <w:rFonts w:ascii="Times New Roman" w:eastAsia="Times New Roman" w:hAnsi="Times New Roman"/>
          <w:sz w:val="24"/>
          <w:szCs w:val="24"/>
        </w:rPr>
        <w:t xml:space="preserve"> vlasniku, odnosno posjedniku nekretnine, ako vlasnik nije poznat, na kojem je nepropisno odložen otpad</w:t>
      </w:r>
      <w:r>
        <w:rPr>
          <w:rFonts w:ascii="Times New Roman" w:eastAsia="Times New Roman" w:hAnsi="Times New Roman"/>
          <w:sz w:val="24"/>
          <w:szCs w:val="24"/>
        </w:rPr>
        <w:t>,</w:t>
      </w:r>
      <w:r w:rsidRPr="00F74F6E">
        <w:rPr>
          <w:rFonts w:ascii="Times New Roman" w:eastAsia="Times New Roman" w:hAnsi="Times New Roman"/>
          <w:sz w:val="24"/>
          <w:szCs w:val="24"/>
        </w:rPr>
        <w:t xml:space="preserve"> uklanjanje tog otpada, odnosno osobi koja</w:t>
      </w:r>
      <w:r>
        <w:rPr>
          <w:rFonts w:ascii="Times New Roman" w:eastAsia="Times New Roman" w:hAnsi="Times New Roman"/>
          <w:sz w:val="24"/>
          <w:szCs w:val="24"/>
        </w:rPr>
        <w:t>,</w:t>
      </w:r>
      <w:r w:rsidRPr="00F74F6E">
        <w:rPr>
          <w:rFonts w:ascii="Times New Roman" w:eastAsia="Times New Roman" w:hAnsi="Times New Roman"/>
          <w:sz w:val="24"/>
          <w:szCs w:val="24"/>
        </w:rPr>
        <w:t xml:space="preserve"> sukladno posebnom propisu</w:t>
      </w:r>
      <w:r>
        <w:rPr>
          <w:rFonts w:ascii="Times New Roman" w:eastAsia="Times New Roman" w:hAnsi="Times New Roman"/>
          <w:sz w:val="24"/>
          <w:szCs w:val="24"/>
        </w:rPr>
        <w:t>,</w:t>
      </w:r>
      <w:r w:rsidRPr="00F74F6E">
        <w:rPr>
          <w:rFonts w:ascii="Times New Roman" w:eastAsia="Times New Roman" w:hAnsi="Times New Roman"/>
          <w:sz w:val="24"/>
          <w:szCs w:val="24"/>
        </w:rPr>
        <w:t xml:space="preserve"> upravlja određenim područjem (dobrom), ako je otpad odložen na tom području (dobru).</w:t>
      </w:r>
    </w:p>
    <w:p w:rsidR="001C72D2" w:rsidRPr="00F74F6E" w:rsidRDefault="001C72D2" w:rsidP="001C72D2">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Rješenjem iz prethodnog stavka 1. ovoga članka određuje se: lokacija odbačenog otpada, procijenjena količina otpada, obveznik uklanjanja otpada te obveza uklanjanja otpada predajom ovlaštenoj osobi za gospodarenje tom vrstom otpada</w:t>
      </w:r>
      <w:r>
        <w:rPr>
          <w:rFonts w:ascii="Times New Roman" w:eastAsia="Times New Roman" w:hAnsi="Times New Roman"/>
          <w:sz w:val="24"/>
          <w:szCs w:val="24"/>
        </w:rPr>
        <w:t>, u roku koji ne može biti dulj</w:t>
      </w:r>
      <w:r w:rsidRPr="00F74F6E">
        <w:rPr>
          <w:rFonts w:ascii="Times New Roman" w:eastAsia="Times New Roman" w:hAnsi="Times New Roman"/>
          <w:sz w:val="24"/>
          <w:szCs w:val="24"/>
        </w:rPr>
        <w:t>i od 6 mjeseca od dana zaprimanja rješenja.</w:t>
      </w:r>
    </w:p>
    <w:p w:rsidR="001C72D2" w:rsidRPr="00F74F6E" w:rsidRDefault="001C72D2" w:rsidP="001C72D2">
      <w:pPr>
        <w:spacing w:after="0" w:line="360" w:lineRule="auto"/>
        <w:rPr>
          <w:rFonts w:ascii="Times New Roman" w:hAnsi="Times New Roman"/>
          <w:sz w:val="24"/>
          <w:szCs w:val="24"/>
        </w:rPr>
      </w:pPr>
      <w:r w:rsidRPr="00F74F6E">
        <w:rPr>
          <w:rFonts w:ascii="Times New Roman" w:eastAsia="Times New Roman" w:hAnsi="Times New Roman"/>
          <w:sz w:val="24"/>
          <w:szCs w:val="24"/>
        </w:rPr>
        <w:t xml:space="preserve">Protiv rješenja iz stavka 1. ovoga članka može se izjaviti žalba nadležnom upravnom tijelu </w:t>
      </w:r>
      <w:r w:rsidRPr="006563BE">
        <w:rPr>
          <w:rFonts w:ascii="Times New Roman" w:eastAsia="Times New Roman" w:hAnsi="Times New Roman"/>
          <w:color w:val="000000"/>
          <w:sz w:val="24"/>
          <w:szCs w:val="24"/>
        </w:rPr>
        <w:t>županije</w:t>
      </w:r>
      <w:r w:rsidRPr="00F74F6E">
        <w:rPr>
          <w:rFonts w:ascii="Times New Roman" w:eastAsia="Times New Roman" w:hAnsi="Times New Roman"/>
          <w:sz w:val="24"/>
          <w:szCs w:val="24"/>
        </w:rPr>
        <w:t xml:space="preserve">. </w:t>
      </w:r>
    </w:p>
    <w:p w:rsidR="001C72D2" w:rsidRPr="00F74F6E" w:rsidRDefault="001C72D2" w:rsidP="001C72D2">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Istekom roka određenog rješenjem iz stavka 2. ovoga članka komunalni redar utvrđuje ispunjavanje obveze određene rješenjem. Ako komunalni redar utvrdi da obveza određena rješenjem iz stavka 1. ovoga članka nije izvršena, </w:t>
      </w:r>
      <w:r w:rsidR="00546BB7">
        <w:rPr>
          <w:rFonts w:ascii="Times New Roman" w:eastAsia="Times New Roman" w:hAnsi="Times New Roman"/>
          <w:sz w:val="24"/>
          <w:szCs w:val="24"/>
        </w:rPr>
        <w:t>Općina Strizivojna dužna</w:t>
      </w:r>
      <w:r w:rsidRPr="00F74F6E">
        <w:rPr>
          <w:rFonts w:ascii="Times New Roman" w:eastAsia="Times New Roman" w:hAnsi="Times New Roman"/>
          <w:sz w:val="24"/>
          <w:szCs w:val="24"/>
        </w:rPr>
        <w:t xml:space="preserve"> je osigurati uklanjanje tog otpada predajom ovlaštenoj osobi za gospodarenje tom vrstom otpada.</w:t>
      </w:r>
    </w:p>
    <w:p w:rsidR="001C72D2" w:rsidRPr="00F74F6E" w:rsidRDefault="001C72D2" w:rsidP="001C72D2">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lastRenderedPageBreak/>
        <w:t xml:space="preserve">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w:t>
      </w:r>
      <w:r>
        <w:rPr>
          <w:rFonts w:ascii="Times New Roman" w:eastAsia="Times New Roman" w:hAnsi="Times New Roman"/>
          <w:sz w:val="24"/>
          <w:szCs w:val="24"/>
        </w:rPr>
        <w:t>s</w:t>
      </w:r>
      <w:r w:rsidRPr="00F74F6E">
        <w:rPr>
          <w:rFonts w:ascii="Times New Roman" w:eastAsia="Times New Roman" w:hAnsi="Times New Roman"/>
          <w:sz w:val="24"/>
          <w:szCs w:val="24"/>
        </w:rPr>
        <w:t xml:space="preserve">vezi </w:t>
      </w:r>
      <w:r>
        <w:rPr>
          <w:rFonts w:ascii="Times New Roman" w:eastAsia="Times New Roman" w:hAnsi="Times New Roman"/>
          <w:sz w:val="24"/>
          <w:szCs w:val="24"/>
        </w:rPr>
        <w:t xml:space="preserve">s </w:t>
      </w:r>
      <w:r w:rsidRPr="00F74F6E">
        <w:rPr>
          <w:rFonts w:ascii="Times New Roman" w:eastAsia="Times New Roman" w:hAnsi="Times New Roman"/>
          <w:sz w:val="24"/>
          <w:szCs w:val="24"/>
        </w:rPr>
        <w:t>odbačen</w:t>
      </w:r>
      <w:r>
        <w:rPr>
          <w:rFonts w:ascii="Times New Roman" w:eastAsia="Times New Roman" w:hAnsi="Times New Roman"/>
          <w:sz w:val="24"/>
          <w:szCs w:val="24"/>
        </w:rPr>
        <w:t>im otpadom</w:t>
      </w:r>
      <w:r w:rsidRPr="00F74F6E">
        <w:rPr>
          <w:rFonts w:ascii="Times New Roman" w:eastAsia="Times New Roman" w:hAnsi="Times New Roman"/>
          <w:sz w:val="24"/>
          <w:szCs w:val="24"/>
        </w:rPr>
        <w:t>, komunalni redar ovlašten je zatražiti nalog suda i asistenciju službenika ministarstva nadležnog za unutarnje poslove radi pristupa na nekretninu u svrhu utvrđivanja činjenica.</w:t>
      </w:r>
    </w:p>
    <w:p w:rsidR="001C72D2" w:rsidRPr="00F74F6E" w:rsidRDefault="001C72D2" w:rsidP="001C72D2">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6. </w:t>
      </w:r>
    </w:p>
    <w:p w:rsidR="001C72D2" w:rsidRPr="00F74F6E" w:rsidRDefault="00546BB7" w:rsidP="001C72D2">
      <w:pPr>
        <w:spacing w:after="0" w:line="360" w:lineRule="auto"/>
        <w:rPr>
          <w:rFonts w:ascii="Times New Roman" w:eastAsia="Times New Roman" w:hAnsi="Times New Roman"/>
          <w:sz w:val="24"/>
          <w:szCs w:val="24"/>
        </w:rPr>
      </w:pPr>
      <w:r w:rsidRPr="00546BB7">
        <w:rPr>
          <w:rFonts w:ascii="Times New Roman" w:eastAsia="Times New Roman" w:hAnsi="Times New Roman"/>
          <w:sz w:val="24"/>
          <w:szCs w:val="24"/>
        </w:rPr>
        <w:t>Općina Strizivojna</w:t>
      </w:r>
      <w:r w:rsidR="001C72D2" w:rsidRPr="00F74F6E">
        <w:rPr>
          <w:rFonts w:ascii="Times New Roman" w:eastAsia="Times New Roman" w:hAnsi="Times New Roman"/>
          <w:sz w:val="24"/>
          <w:szCs w:val="24"/>
        </w:rPr>
        <w:t xml:space="preserve"> podatke utvrđene rješenjem iz čl. 5. st. 1. ove Odluke mjesečno će unositi u mrežnu aplikaciju sustava evidentiranja lokacija odbačenog otpada iz članka 137. st. 3. t. 7. Zakona o održivom gospodarenju otpadom.</w:t>
      </w:r>
    </w:p>
    <w:p w:rsidR="001C72D2" w:rsidRPr="00F74F6E" w:rsidRDefault="001C72D2" w:rsidP="001C72D2">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7. </w:t>
      </w:r>
    </w:p>
    <w:p w:rsidR="001C72D2" w:rsidRPr="00F74F6E" w:rsidRDefault="001C72D2" w:rsidP="001C72D2">
      <w:pPr>
        <w:spacing w:after="0" w:line="360" w:lineRule="auto"/>
        <w:rPr>
          <w:rFonts w:ascii="Times New Roman" w:hAnsi="Times New Roman"/>
          <w:sz w:val="24"/>
          <w:szCs w:val="24"/>
        </w:rPr>
      </w:pPr>
      <w:r w:rsidRPr="00F74F6E">
        <w:rPr>
          <w:rFonts w:ascii="Times New Roman" w:hAnsi="Times New Roman"/>
          <w:sz w:val="24"/>
          <w:szCs w:val="24"/>
        </w:rPr>
        <w:t>Sustav evidentiranj</w:t>
      </w:r>
      <w:r>
        <w:rPr>
          <w:rFonts w:ascii="Times New Roman" w:hAnsi="Times New Roman"/>
          <w:sz w:val="24"/>
          <w:szCs w:val="24"/>
        </w:rPr>
        <w:t>a lokacija odbačenog otpada bit</w:t>
      </w:r>
      <w:r w:rsidRPr="00F74F6E">
        <w:rPr>
          <w:rFonts w:ascii="Times New Roman" w:hAnsi="Times New Roman"/>
          <w:sz w:val="24"/>
          <w:szCs w:val="24"/>
        </w:rPr>
        <w:t xml:space="preserve"> će uspostavljen sukladno zakonskim propisima i tehničkim mogućnostima </w:t>
      </w:r>
      <w:r w:rsidR="00546BB7">
        <w:rPr>
          <w:rFonts w:ascii="Times New Roman" w:hAnsi="Times New Roman"/>
          <w:sz w:val="24"/>
          <w:szCs w:val="24"/>
        </w:rPr>
        <w:t>Općina Strizivojna</w:t>
      </w:r>
      <w:r w:rsidRPr="00F74F6E">
        <w:rPr>
          <w:rFonts w:ascii="Times New Roman" w:hAnsi="Times New Roman"/>
          <w:sz w:val="24"/>
          <w:szCs w:val="24"/>
        </w:rPr>
        <w:t xml:space="preserve"> </w:t>
      </w:r>
    </w:p>
    <w:p w:rsidR="001C72D2" w:rsidRPr="00F74F6E" w:rsidRDefault="00546BB7" w:rsidP="001C72D2">
      <w:pPr>
        <w:spacing w:after="0" w:line="360" w:lineRule="auto"/>
        <w:rPr>
          <w:rFonts w:ascii="Times New Roman" w:eastAsia="Times New Roman" w:hAnsi="Times New Roman"/>
          <w:sz w:val="24"/>
          <w:szCs w:val="24"/>
        </w:rPr>
      </w:pPr>
      <w:r w:rsidRPr="00106F06">
        <w:rPr>
          <w:rFonts w:ascii="Times New Roman" w:eastAsia="Times New Roman" w:hAnsi="Times New Roman"/>
          <w:sz w:val="24"/>
          <w:szCs w:val="24"/>
        </w:rPr>
        <w:t xml:space="preserve">općinski načelnik </w:t>
      </w:r>
      <w:r w:rsidR="00106F06" w:rsidRPr="00106F06">
        <w:rPr>
          <w:rFonts w:ascii="Times New Roman" w:eastAsia="Times New Roman" w:hAnsi="Times New Roman"/>
          <w:sz w:val="24"/>
          <w:szCs w:val="24"/>
        </w:rPr>
        <w:t>Općine Strizivojna</w:t>
      </w:r>
      <w:r w:rsidR="001C72D2" w:rsidRPr="00106F06">
        <w:rPr>
          <w:rFonts w:ascii="Times New Roman" w:eastAsia="Times New Roman" w:hAnsi="Times New Roman"/>
          <w:sz w:val="24"/>
          <w:szCs w:val="24"/>
        </w:rPr>
        <w:t xml:space="preserve"> </w:t>
      </w:r>
      <w:r w:rsidR="001C72D2" w:rsidRPr="00F74F6E">
        <w:rPr>
          <w:rFonts w:ascii="Times New Roman" w:eastAsia="Times New Roman" w:hAnsi="Times New Roman"/>
          <w:sz w:val="24"/>
          <w:szCs w:val="24"/>
        </w:rPr>
        <w:t>izvješće</w:t>
      </w:r>
      <w:r w:rsidR="001C72D2" w:rsidRPr="00190638">
        <w:rPr>
          <w:rFonts w:ascii="Times New Roman" w:eastAsia="Times New Roman" w:hAnsi="Times New Roman"/>
          <w:sz w:val="24"/>
          <w:szCs w:val="24"/>
        </w:rPr>
        <w:t xml:space="preserve"> </w:t>
      </w:r>
      <w:r w:rsidR="001C72D2" w:rsidRPr="00F74F6E">
        <w:rPr>
          <w:rFonts w:ascii="Times New Roman" w:eastAsia="Times New Roman" w:hAnsi="Times New Roman"/>
          <w:sz w:val="24"/>
          <w:szCs w:val="24"/>
        </w:rPr>
        <w:t>će:</w:t>
      </w:r>
    </w:p>
    <w:p w:rsidR="001C72D2" w:rsidRPr="00F74F6E" w:rsidRDefault="001C72D2" w:rsidP="001C72D2">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lokacijam</w:t>
      </w:r>
      <w:r>
        <w:rPr>
          <w:rFonts w:ascii="Times New Roman" w:eastAsia="Times New Roman" w:hAnsi="Times New Roman"/>
          <w:sz w:val="24"/>
          <w:szCs w:val="24"/>
        </w:rPr>
        <w:t>a i količinama odbačenog otpada</w:t>
      </w:r>
    </w:p>
    <w:p w:rsidR="001C72D2" w:rsidRPr="00F74F6E" w:rsidRDefault="001C72D2" w:rsidP="001C72D2">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 xml:space="preserve">troškovima uklanjanja </w:t>
      </w:r>
      <w:r>
        <w:rPr>
          <w:rFonts w:ascii="Times New Roman" w:eastAsia="Times New Roman" w:hAnsi="Times New Roman"/>
          <w:sz w:val="24"/>
          <w:szCs w:val="24"/>
        </w:rPr>
        <w:t>odbačenog otpada</w:t>
      </w:r>
    </w:p>
    <w:p w:rsidR="001C72D2" w:rsidRPr="00F74F6E" w:rsidRDefault="001C72D2" w:rsidP="001C72D2">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o počiniteljima</w:t>
      </w:r>
    </w:p>
    <w:p w:rsidR="001C72D2" w:rsidRPr="00F74F6E" w:rsidRDefault="001C72D2" w:rsidP="001C72D2">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proofErr w:type="spellStart"/>
      <w:r w:rsidRPr="00F74F6E">
        <w:rPr>
          <w:rFonts w:ascii="Times New Roman" w:eastAsia="Times New Roman" w:hAnsi="Times New Roman"/>
          <w:sz w:val="24"/>
          <w:szCs w:val="24"/>
        </w:rPr>
        <w:t>zaračunanoj</w:t>
      </w:r>
      <w:proofErr w:type="spellEnd"/>
      <w:r w:rsidRPr="00F74F6E">
        <w:rPr>
          <w:rFonts w:ascii="Times New Roman" w:eastAsia="Times New Roman" w:hAnsi="Times New Roman"/>
          <w:sz w:val="24"/>
          <w:szCs w:val="24"/>
        </w:rPr>
        <w:t xml:space="preserve"> i naplaćenoj n</w:t>
      </w:r>
      <w:r>
        <w:rPr>
          <w:rFonts w:ascii="Times New Roman" w:eastAsia="Times New Roman" w:hAnsi="Times New Roman"/>
          <w:sz w:val="24"/>
          <w:szCs w:val="24"/>
        </w:rPr>
        <w:t>aknadi troška uklanjanja otpada</w:t>
      </w:r>
    </w:p>
    <w:p w:rsidR="001C72D2" w:rsidRPr="00F74F6E" w:rsidRDefault="001C72D2" w:rsidP="001C72D2">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lokacijama na kojima je u više navr</w:t>
      </w:r>
      <w:r>
        <w:rPr>
          <w:rFonts w:ascii="Times New Roman" w:eastAsia="Times New Roman" w:hAnsi="Times New Roman"/>
          <w:sz w:val="24"/>
          <w:szCs w:val="24"/>
        </w:rPr>
        <w:t>ata utvrđeno odbacivanje otpada</w:t>
      </w:r>
    </w:p>
    <w:p w:rsidR="001C72D2" w:rsidRPr="00F74F6E" w:rsidRDefault="001C72D2" w:rsidP="001C72D2">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xml:space="preserve">- </w:t>
      </w:r>
      <w:r>
        <w:rPr>
          <w:rFonts w:ascii="Times New Roman" w:hAnsi="Times New Roman"/>
          <w:sz w:val="24"/>
          <w:szCs w:val="24"/>
        </w:rPr>
        <w:t xml:space="preserve">o </w:t>
      </w:r>
      <w:r w:rsidRPr="00F74F6E">
        <w:rPr>
          <w:rFonts w:ascii="Times New Roman" w:hAnsi="Times New Roman"/>
          <w:sz w:val="24"/>
          <w:szCs w:val="24"/>
        </w:rPr>
        <w:t>lokacijama na kojima je u prethodne dvije godine evidentir</w:t>
      </w:r>
      <w:r>
        <w:rPr>
          <w:rFonts w:ascii="Times New Roman" w:hAnsi="Times New Roman"/>
          <w:sz w:val="24"/>
          <w:szCs w:val="24"/>
        </w:rPr>
        <w:t>ano postojanje odbačenog otpada</w:t>
      </w:r>
    </w:p>
    <w:p w:rsidR="001C72D2" w:rsidRPr="00F74F6E" w:rsidRDefault="001C72D2" w:rsidP="001C72D2">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prove</w:t>
      </w:r>
      <w:r>
        <w:rPr>
          <w:rFonts w:ascii="Times New Roman" w:eastAsia="Times New Roman" w:hAnsi="Times New Roman"/>
          <w:sz w:val="24"/>
          <w:szCs w:val="24"/>
        </w:rPr>
        <w:t>dbi mjera iz ove Odluke</w:t>
      </w:r>
    </w:p>
    <w:p w:rsidR="001C72D2" w:rsidRPr="00F74F6E" w:rsidRDefault="001C72D2" w:rsidP="001C72D2">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podnositi </w:t>
      </w:r>
      <w:r w:rsidR="00106F06">
        <w:rPr>
          <w:rFonts w:ascii="Times New Roman" w:eastAsia="Times New Roman" w:hAnsi="Times New Roman"/>
          <w:sz w:val="24"/>
          <w:szCs w:val="24"/>
        </w:rPr>
        <w:t>Općinskom vijeću Općine Strizivojna</w:t>
      </w:r>
      <w:r w:rsidRPr="00F74F6E">
        <w:rPr>
          <w:rFonts w:ascii="Times New Roman" w:eastAsia="Times New Roman" w:hAnsi="Times New Roman"/>
          <w:sz w:val="24"/>
          <w:szCs w:val="24"/>
        </w:rPr>
        <w:t xml:space="preserve"> do 31. ožujka tekuće godine za prethodnu kalendarsku godinu.</w:t>
      </w:r>
    </w:p>
    <w:p w:rsidR="001C72D2" w:rsidRPr="00F74F6E" w:rsidRDefault="001C72D2" w:rsidP="001C72D2">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8. </w:t>
      </w:r>
    </w:p>
    <w:p w:rsidR="001C72D2" w:rsidRPr="00F74F6E" w:rsidRDefault="00106F06" w:rsidP="001C72D2">
      <w:pPr>
        <w:spacing w:after="0" w:line="360" w:lineRule="auto"/>
        <w:rPr>
          <w:rFonts w:ascii="Times New Roman" w:eastAsia="Times New Roman" w:hAnsi="Times New Roman"/>
          <w:sz w:val="24"/>
          <w:szCs w:val="24"/>
        </w:rPr>
      </w:pPr>
      <w:r>
        <w:rPr>
          <w:rFonts w:ascii="Times New Roman" w:eastAsia="Times New Roman" w:hAnsi="Times New Roman"/>
          <w:sz w:val="24"/>
          <w:szCs w:val="24"/>
        </w:rPr>
        <w:t>Općinsko vijeće</w:t>
      </w:r>
      <w:r w:rsidR="001C72D2" w:rsidRPr="00F74F6E">
        <w:rPr>
          <w:rFonts w:ascii="Times New Roman" w:eastAsia="Times New Roman" w:hAnsi="Times New Roman"/>
          <w:sz w:val="24"/>
          <w:szCs w:val="24"/>
        </w:rPr>
        <w:t xml:space="preserve"> će </w:t>
      </w:r>
      <w:r w:rsidR="001C72D2">
        <w:rPr>
          <w:rFonts w:ascii="Times New Roman" w:eastAsia="Times New Roman" w:hAnsi="Times New Roman"/>
          <w:sz w:val="24"/>
          <w:szCs w:val="24"/>
        </w:rPr>
        <w:t>na temelju</w:t>
      </w:r>
      <w:r w:rsidR="001C72D2" w:rsidRPr="00F74F6E">
        <w:rPr>
          <w:rFonts w:ascii="Times New Roman" w:eastAsia="Times New Roman" w:hAnsi="Times New Roman"/>
          <w:sz w:val="24"/>
          <w:szCs w:val="24"/>
        </w:rPr>
        <w:t xml:space="preserve"> izvješća iz prethodnog čl</w:t>
      </w:r>
      <w:r w:rsidR="001C72D2">
        <w:rPr>
          <w:rFonts w:ascii="Times New Roman" w:eastAsia="Times New Roman" w:hAnsi="Times New Roman"/>
          <w:sz w:val="24"/>
          <w:szCs w:val="24"/>
        </w:rPr>
        <w:t>.</w:t>
      </w:r>
      <w:r w:rsidR="001C72D2" w:rsidRPr="00F74F6E">
        <w:rPr>
          <w:rFonts w:ascii="Times New Roman" w:eastAsia="Times New Roman" w:hAnsi="Times New Roman"/>
          <w:sz w:val="24"/>
          <w:szCs w:val="24"/>
        </w:rPr>
        <w:t xml:space="preserve"> 8. ove Odluke donijeti odluku o provedbi posebnih mjera sprječavanja odbacivanja otpada u odnosu na lokacije na kojima je u više navrata utvrđeno nepropisno odbacivanje otpada.</w:t>
      </w:r>
    </w:p>
    <w:p w:rsidR="001C72D2" w:rsidRDefault="001C72D2" w:rsidP="001C72D2">
      <w:pPr>
        <w:spacing w:after="0" w:line="360" w:lineRule="auto"/>
        <w:rPr>
          <w:rFonts w:ascii="Times New Roman" w:eastAsia="Times New Roman" w:hAnsi="Times New Roman"/>
          <w:i/>
          <w:sz w:val="24"/>
          <w:szCs w:val="24"/>
        </w:rPr>
      </w:pPr>
      <w:r w:rsidRPr="00F74F6E">
        <w:rPr>
          <w:rFonts w:ascii="Times New Roman" w:eastAsia="Times New Roman" w:hAnsi="Times New Roman"/>
          <w:sz w:val="24"/>
          <w:szCs w:val="24"/>
        </w:rPr>
        <w:t xml:space="preserve">Sredstva za provedbu mjera iz članka 1. ove Odluke osiguravaju se u proračunu </w:t>
      </w:r>
      <w:r w:rsidR="00106F06">
        <w:rPr>
          <w:rFonts w:ascii="Times New Roman" w:eastAsia="Times New Roman" w:hAnsi="Times New Roman"/>
          <w:sz w:val="24"/>
          <w:szCs w:val="24"/>
        </w:rPr>
        <w:t>Općine Strizivojna</w:t>
      </w:r>
      <w:r w:rsidRPr="00584F6E">
        <w:rPr>
          <w:rFonts w:ascii="Times New Roman" w:eastAsia="Times New Roman" w:hAnsi="Times New Roman"/>
          <w:i/>
          <w:sz w:val="24"/>
          <w:szCs w:val="24"/>
        </w:rPr>
        <w:t>.</w:t>
      </w:r>
    </w:p>
    <w:p w:rsidR="00584A18" w:rsidRPr="00584F6E" w:rsidRDefault="00584A18" w:rsidP="001C72D2">
      <w:pPr>
        <w:spacing w:after="0" w:line="360" w:lineRule="auto"/>
        <w:rPr>
          <w:rFonts w:ascii="Times New Roman" w:eastAsia="Times New Roman" w:hAnsi="Times New Roman"/>
          <w:i/>
          <w:sz w:val="24"/>
          <w:szCs w:val="24"/>
        </w:rPr>
      </w:pPr>
    </w:p>
    <w:p w:rsidR="001C72D2" w:rsidRPr="00F74F6E" w:rsidRDefault="001C72D2" w:rsidP="001C72D2">
      <w:pPr>
        <w:spacing w:after="0" w:line="360" w:lineRule="auto"/>
        <w:jc w:val="center"/>
        <w:rPr>
          <w:rFonts w:ascii="Times New Roman" w:hAnsi="Times New Roman"/>
          <w:sz w:val="24"/>
          <w:szCs w:val="24"/>
        </w:rPr>
      </w:pPr>
      <w:r w:rsidRPr="00F74F6E">
        <w:rPr>
          <w:rFonts w:ascii="Times New Roman" w:eastAsia="Times New Roman" w:hAnsi="Times New Roman"/>
          <w:b/>
          <w:bCs/>
          <w:sz w:val="24"/>
          <w:szCs w:val="24"/>
          <w:lang w:eastAsia="hr-HR"/>
        </w:rPr>
        <w:t>Članak 9.</w:t>
      </w:r>
    </w:p>
    <w:p w:rsidR="001C72D2" w:rsidRDefault="00106F06" w:rsidP="001C72D2">
      <w:pPr>
        <w:spacing w:after="0" w:line="360" w:lineRule="auto"/>
        <w:rPr>
          <w:rFonts w:ascii="Times New Roman" w:eastAsia="Times New Roman" w:hAnsi="Times New Roman"/>
          <w:sz w:val="24"/>
          <w:szCs w:val="24"/>
        </w:rPr>
      </w:pPr>
      <w:r>
        <w:rPr>
          <w:rFonts w:ascii="Times New Roman" w:eastAsia="Times New Roman" w:hAnsi="Times New Roman"/>
          <w:sz w:val="24"/>
          <w:szCs w:val="24"/>
        </w:rPr>
        <w:t>Općina Strizivojna</w:t>
      </w:r>
      <w:r w:rsidR="001C72D2" w:rsidRPr="00F74F6E">
        <w:rPr>
          <w:rFonts w:ascii="Times New Roman" w:eastAsia="Times New Roman" w:hAnsi="Times New Roman"/>
          <w:sz w:val="24"/>
          <w:szCs w:val="24"/>
        </w:rPr>
        <w:t xml:space="preserve"> ima pravo na naknadu troška uklanjanja otpada iz članka 5. st. 4. ove Odluke</w:t>
      </w:r>
      <w:r w:rsidR="001C72D2">
        <w:rPr>
          <w:rFonts w:ascii="Times New Roman" w:eastAsia="Times New Roman" w:hAnsi="Times New Roman"/>
          <w:sz w:val="24"/>
          <w:szCs w:val="24"/>
        </w:rPr>
        <w:t xml:space="preserve"> </w:t>
      </w:r>
      <w:r w:rsidR="001C72D2" w:rsidRPr="00F74F6E">
        <w:rPr>
          <w:rFonts w:ascii="Times New Roman" w:eastAsia="Times New Roman" w:hAnsi="Times New Roman"/>
          <w:sz w:val="24"/>
          <w:szCs w:val="24"/>
        </w:rPr>
        <w:t>od vlasnika, odnosno posjednika nekretnine, ako vlasnik nije poznat, odnosno od osobe koja, sukladno posebnom propisu, upravlja određenim područjem (dobrom), na kojem se otpad nalazio prema načelu "onečišćivač plaća".</w:t>
      </w:r>
    </w:p>
    <w:p w:rsidR="00584A18" w:rsidRPr="00F74F6E" w:rsidRDefault="00584A18" w:rsidP="001C72D2">
      <w:pPr>
        <w:spacing w:after="0" w:line="360" w:lineRule="auto"/>
        <w:rPr>
          <w:rFonts w:ascii="Times New Roman" w:eastAsia="Times New Roman" w:hAnsi="Times New Roman"/>
          <w:sz w:val="24"/>
          <w:szCs w:val="24"/>
        </w:rPr>
      </w:pPr>
    </w:p>
    <w:p w:rsidR="001C72D2" w:rsidRPr="00F74F6E" w:rsidRDefault="001C72D2" w:rsidP="001C72D2">
      <w:pPr>
        <w:spacing w:after="0" w:line="360" w:lineRule="auto"/>
        <w:jc w:val="center"/>
        <w:rPr>
          <w:rFonts w:ascii="Times New Roman" w:hAnsi="Times New Roman"/>
          <w:sz w:val="24"/>
          <w:szCs w:val="24"/>
        </w:rPr>
      </w:pPr>
      <w:r w:rsidRPr="00F74F6E">
        <w:rPr>
          <w:rFonts w:ascii="Times New Roman" w:eastAsia="Times New Roman" w:hAnsi="Times New Roman"/>
          <w:b/>
          <w:bCs/>
          <w:sz w:val="24"/>
          <w:szCs w:val="24"/>
          <w:lang w:eastAsia="hr-HR"/>
        </w:rPr>
        <w:lastRenderedPageBreak/>
        <w:t>Članak 10.</w:t>
      </w:r>
    </w:p>
    <w:p w:rsidR="001C72D2" w:rsidRDefault="001C72D2" w:rsidP="001C72D2">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Ako je otpad odbačen na javnoj površini kojom upravlja </w:t>
      </w:r>
      <w:proofErr w:type="spellStart"/>
      <w:r w:rsidR="00106F06">
        <w:rPr>
          <w:rFonts w:ascii="Times New Roman" w:eastAsia="Times New Roman" w:hAnsi="Times New Roman"/>
          <w:sz w:val="24"/>
          <w:szCs w:val="24"/>
        </w:rPr>
        <w:t>Stratura</w:t>
      </w:r>
      <w:proofErr w:type="spellEnd"/>
      <w:r w:rsidR="00106F06">
        <w:rPr>
          <w:rFonts w:ascii="Times New Roman" w:eastAsia="Times New Roman" w:hAnsi="Times New Roman"/>
          <w:sz w:val="24"/>
          <w:szCs w:val="24"/>
        </w:rPr>
        <w:t xml:space="preserve"> d.o.o. za usluge i razvoj</w:t>
      </w:r>
      <w:r w:rsidRPr="00584F6E">
        <w:rPr>
          <w:rFonts w:ascii="Times New Roman" w:eastAsia="Times New Roman" w:hAnsi="Times New Roman"/>
          <w:i/>
          <w:sz w:val="24"/>
          <w:szCs w:val="24"/>
        </w:rPr>
        <w:t xml:space="preserve"> </w:t>
      </w:r>
      <w:r>
        <w:rPr>
          <w:rFonts w:ascii="Times New Roman" w:eastAsia="Times New Roman" w:hAnsi="Times New Roman"/>
          <w:sz w:val="24"/>
          <w:szCs w:val="24"/>
        </w:rPr>
        <w:t>uklonit</w:t>
      </w:r>
      <w:r w:rsidRPr="00F74F6E">
        <w:rPr>
          <w:rFonts w:ascii="Times New Roman" w:eastAsia="Times New Roman" w:hAnsi="Times New Roman"/>
          <w:sz w:val="24"/>
          <w:szCs w:val="24"/>
        </w:rPr>
        <w:t xml:space="preserve"> će ga u sklopu svojih redov</w:t>
      </w:r>
      <w:r>
        <w:rPr>
          <w:rFonts w:ascii="Times New Roman" w:eastAsia="Times New Roman" w:hAnsi="Times New Roman"/>
          <w:sz w:val="24"/>
          <w:szCs w:val="24"/>
        </w:rPr>
        <w:t>it</w:t>
      </w:r>
      <w:r w:rsidRPr="00F74F6E">
        <w:rPr>
          <w:rFonts w:ascii="Times New Roman" w:eastAsia="Times New Roman" w:hAnsi="Times New Roman"/>
          <w:sz w:val="24"/>
          <w:szCs w:val="24"/>
        </w:rPr>
        <w:t>ih aktivnosti odmah po saznanju</w:t>
      </w:r>
      <w:r>
        <w:rPr>
          <w:rFonts w:ascii="Times New Roman" w:eastAsia="Times New Roman" w:hAnsi="Times New Roman"/>
          <w:sz w:val="24"/>
          <w:szCs w:val="24"/>
        </w:rPr>
        <w:t>,</w:t>
      </w:r>
      <w:r w:rsidRPr="00F74F6E">
        <w:rPr>
          <w:rFonts w:ascii="Times New Roman" w:eastAsia="Times New Roman" w:hAnsi="Times New Roman"/>
          <w:sz w:val="24"/>
          <w:szCs w:val="24"/>
        </w:rPr>
        <w:t xml:space="preserve"> bez odlaganja i bez posebnih naloga i rješenja komunalnih redara </w:t>
      </w:r>
      <w:r w:rsidR="00106F06">
        <w:rPr>
          <w:rFonts w:ascii="Times New Roman" w:eastAsia="Times New Roman" w:hAnsi="Times New Roman"/>
          <w:sz w:val="24"/>
          <w:szCs w:val="24"/>
        </w:rPr>
        <w:t>Općine Strizivojna</w:t>
      </w:r>
      <w:r w:rsidRPr="00F74F6E">
        <w:rPr>
          <w:rFonts w:ascii="Times New Roman" w:eastAsia="Times New Roman" w:hAnsi="Times New Roman"/>
          <w:sz w:val="24"/>
          <w:szCs w:val="24"/>
        </w:rPr>
        <w:t xml:space="preserve"> i o tome dostaviti podatke </w:t>
      </w:r>
      <w:r w:rsidR="00106F06" w:rsidRPr="00106F06">
        <w:rPr>
          <w:rFonts w:ascii="Times New Roman" w:eastAsia="Times New Roman" w:hAnsi="Times New Roman"/>
          <w:sz w:val="24"/>
          <w:szCs w:val="24"/>
        </w:rPr>
        <w:t>Općini Strizivojna</w:t>
      </w:r>
      <w:r w:rsidRPr="00F74F6E">
        <w:rPr>
          <w:rFonts w:ascii="Times New Roman" w:eastAsia="Times New Roman" w:hAnsi="Times New Roman"/>
          <w:sz w:val="24"/>
          <w:szCs w:val="24"/>
        </w:rPr>
        <w:t xml:space="preserve"> za potrebe sustava evidentiranja lokacija odbačenog otpada. </w:t>
      </w:r>
    </w:p>
    <w:p w:rsidR="00584A18" w:rsidRPr="00F74F6E" w:rsidRDefault="00584A18" w:rsidP="001C72D2">
      <w:pPr>
        <w:spacing w:after="0" w:line="360" w:lineRule="auto"/>
        <w:rPr>
          <w:rFonts w:ascii="Times New Roman" w:eastAsia="Times New Roman" w:hAnsi="Times New Roman"/>
          <w:sz w:val="24"/>
          <w:szCs w:val="24"/>
        </w:rPr>
      </w:pPr>
    </w:p>
    <w:p w:rsidR="001C72D2" w:rsidRPr="00F74F6E" w:rsidRDefault="001C72D2" w:rsidP="001C72D2">
      <w:pPr>
        <w:pStyle w:val="box454532"/>
        <w:spacing w:before="0" w:after="0" w:line="360" w:lineRule="auto"/>
        <w:jc w:val="center"/>
        <w:textAlignment w:val="baseline"/>
        <w:rPr>
          <w:b/>
        </w:rPr>
      </w:pPr>
      <w:r w:rsidRPr="00F74F6E">
        <w:rPr>
          <w:b/>
        </w:rPr>
        <w:t>Članak 11.</w:t>
      </w:r>
    </w:p>
    <w:p w:rsidR="001C72D2" w:rsidRDefault="001C72D2" w:rsidP="001C72D2">
      <w:pPr>
        <w:pStyle w:val="box454532"/>
        <w:spacing w:before="0" w:after="0" w:line="360" w:lineRule="auto"/>
        <w:jc w:val="both"/>
        <w:textAlignment w:val="baseline"/>
        <w:rPr>
          <w:i/>
        </w:rPr>
      </w:pPr>
      <w:r w:rsidRPr="00F74F6E">
        <w:t xml:space="preserve">Ova Odluka stupa na snagu osmog dana od dana objave u Službenog glasniku </w:t>
      </w:r>
      <w:r w:rsidR="00106F06">
        <w:t>Općine Strizivojna</w:t>
      </w:r>
      <w:r w:rsidRPr="00584F6E">
        <w:rPr>
          <w:i/>
        </w:rPr>
        <w:t>.</w:t>
      </w:r>
    </w:p>
    <w:p w:rsidR="00106F06" w:rsidRDefault="00106F06" w:rsidP="001C72D2">
      <w:pPr>
        <w:pStyle w:val="box454532"/>
        <w:spacing w:before="0" w:after="0" w:line="360" w:lineRule="auto"/>
        <w:jc w:val="both"/>
        <w:textAlignment w:val="baseline"/>
        <w:rPr>
          <w:i/>
        </w:rPr>
      </w:pPr>
    </w:p>
    <w:p w:rsidR="00106F06" w:rsidRPr="00584F6E" w:rsidRDefault="00106F06" w:rsidP="001C72D2">
      <w:pPr>
        <w:pStyle w:val="box454532"/>
        <w:spacing w:before="0" w:after="0" w:line="360" w:lineRule="auto"/>
        <w:jc w:val="both"/>
        <w:textAlignment w:val="baseline"/>
        <w:rPr>
          <w:i/>
        </w:rPr>
      </w:pPr>
    </w:p>
    <w:p w:rsidR="001C72D2" w:rsidRPr="00106F06" w:rsidRDefault="00106F06" w:rsidP="00106F06">
      <w:pPr>
        <w:spacing w:after="0" w:line="360" w:lineRule="auto"/>
        <w:jc w:val="left"/>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001C72D2" w:rsidRPr="00106F06">
        <w:rPr>
          <w:rFonts w:ascii="Times New Roman" w:eastAsia="Times New Roman" w:hAnsi="Times New Roman"/>
          <w:sz w:val="24"/>
          <w:szCs w:val="24"/>
        </w:rPr>
        <w:t xml:space="preserve">PREDSJEDNIK </w:t>
      </w:r>
      <w:r>
        <w:rPr>
          <w:rFonts w:ascii="Times New Roman" w:eastAsia="Times New Roman" w:hAnsi="Times New Roman"/>
          <w:sz w:val="24"/>
          <w:szCs w:val="24"/>
        </w:rPr>
        <w:t>OPĆINSK</w:t>
      </w:r>
      <w:r w:rsidR="001C72D2" w:rsidRPr="00106F06">
        <w:rPr>
          <w:rFonts w:ascii="Times New Roman" w:eastAsia="Times New Roman" w:hAnsi="Times New Roman"/>
          <w:sz w:val="24"/>
          <w:szCs w:val="24"/>
        </w:rPr>
        <w:t xml:space="preserve">OG VIJEĆA </w:t>
      </w:r>
    </w:p>
    <w:p w:rsidR="00106F06" w:rsidRPr="00106F06" w:rsidRDefault="00106F06" w:rsidP="00106F06">
      <w:pPr>
        <w:spacing w:after="0" w:line="360" w:lineRule="auto"/>
        <w:jc w:val="left"/>
        <w:rPr>
          <w:rFonts w:ascii="Times New Roman" w:eastAsia="Times New Roman" w:hAnsi="Times New Roman"/>
          <w:sz w:val="24"/>
          <w:szCs w:val="24"/>
        </w:rPr>
      </w:pP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t>Nikola Degmečić</w:t>
      </w:r>
      <w:r w:rsidR="0046723B">
        <w:rPr>
          <w:rFonts w:ascii="Times New Roman" w:eastAsia="Times New Roman" w:hAnsi="Times New Roman"/>
          <w:sz w:val="24"/>
          <w:szCs w:val="24"/>
        </w:rPr>
        <w:t xml:space="preserve"> v.r.</w:t>
      </w:r>
      <w:bookmarkStart w:id="0" w:name="_GoBack"/>
      <w:bookmarkEnd w:id="0"/>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p w:rsidR="00106F06" w:rsidRDefault="00106F06" w:rsidP="001C72D2">
      <w:pPr>
        <w:spacing w:after="0" w:line="360" w:lineRule="auto"/>
        <w:jc w:val="right"/>
        <w:rPr>
          <w:rFonts w:ascii="Times New Roman" w:eastAsia="Times New Roman" w:hAnsi="Times New Roman"/>
          <w:b/>
          <w:sz w:val="24"/>
          <w:szCs w:val="24"/>
        </w:rPr>
      </w:pPr>
    </w:p>
    <w:sectPr w:rsidR="00106F06" w:rsidSect="00F74F6E">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D3" w:rsidRDefault="00F04DD3">
      <w:pPr>
        <w:spacing w:after="0"/>
      </w:pPr>
      <w:r>
        <w:separator/>
      </w:r>
    </w:p>
  </w:endnote>
  <w:endnote w:type="continuationSeparator" w:id="0">
    <w:p w:rsidR="00F04DD3" w:rsidRDefault="00F04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58" w:rsidRDefault="001C72D2">
    <w:pPr>
      <w:pStyle w:val="Podnoje"/>
      <w:jc w:val="right"/>
    </w:pPr>
    <w:r>
      <w:fldChar w:fldCharType="begin"/>
    </w:r>
    <w:r>
      <w:instrText xml:space="preserve"> PAGE   \* MERGEFORMAT </w:instrText>
    </w:r>
    <w:r>
      <w:fldChar w:fldCharType="separate"/>
    </w:r>
    <w:r w:rsidR="0046723B">
      <w:rPr>
        <w:noProof/>
      </w:rPr>
      <w:t>5</w:t>
    </w:r>
    <w:r>
      <w:fldChar w:fldCharType="end"/>
    </w:r>
  </w:p>
  <w:p w:rsidR="00710158" w:rsidRDefault="00F04D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D3" w:rsidRDefault="00F04DD3">
      <w:pPr>
        <w:spacing w:after="0"/>
      </w:pPr>
      <w:r>
        <w:separator/>
      </w:r>
    </w:p>
  </w:footnote>
  <w:footnote w:type="continuationSeparator" w:id="0">
    <w:p w:rsidR="00F04DD3" w:rsidRDefault="00F04D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D2"/>
    <w:rsid w:val="00106F06"/>
    <w:rsid w:val="001C72D2"/>
    <w:rsid w:val="0046723B"/>
    <w:rsid w:val="00546BB7"/>
    <w:rsid w:val="00584A18"/>
    <w:rsid w:val="006A22F1"/>
    <w:rsid w:val="0081636A"/>
    <w:rsid w:val="00D85518"/>
    <w:rsid w:val="00E50242"/>
    <w:rsid w:val="00F04D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57CC2-CA5F-433A-AA0F-FD0D1C2C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D2"/>
    <w:pPr>
      <w:suppressAutoHyphens/>
      <w:autoSpaceDN w:val="0"/>
      <w:spacing w:after="120" w:line="240" w:lineRule="auto"/>
      <w:jc w:val="both"/>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1C72D2"/>
    <w:rPr>
      <w:color w:val="0000FF"/>
      <w:u w:val="single" w:color="000000"/>
    </w:rPr>
  </w:style>
  <w:style w:type="paragraph" w:styleId="StandardWeb">
    <w:name w:val="Normal (Web)"/>
    <w:basedOn w:val="Normal"/>
    <w:semiHidden/>
    <w:unhideWhenUsed/>
    <w:rsid w:val="001C72D2"/>
    <w:pPr>
      <w:suppressAutoHyphens w:val="0"/>
      <w:spacing w:before="100" w:after="100"/>
      <w:jc w:val="left"/>
    </w:pPr>
    <w:rPr>
      <w:rFonts w:ascii="Times New Roman" w:eastAsia="Times New Roman" w:hAnsi="Times New Roman"/>
      <w:sz w:val="24"/>
      <w:szCs w:val="24"/>
      <w:lang w:eastAsia="hr-HR"/>
    </w:rPr>
  </w:style>
  <w:style w:type="paragraph" w:styleId="Odlomakpopisa">
    <w:name w:val="List Paragraph"/>
    <w:basedOn w:val="Normal"/>
    <w:qFormat/>
    <w:rsid w:val="001C72D2"/>
    <w:pPr>
      <w:ind w:left="720"/>
    </w:pPr>
  </w:style>
  <w:style w:type="paragraph" w:customStyle="1" w:styleId="box454532">
    <w:name w:val="box_454532"/>
    <w:basedOn w:val="Normal"/>
    <w:rsid w:val="001C72D2"/>
    <w:pPr>
      <w:suppressAutoHyphens w:val="0"/>
      <w:spacing w:before="100" w:after="225"/>
      <w:jc w:val="left"/>
    </w:pPr>
    <w:rPr>
      <w:rFonts w:ascii="Times New Roman" w:eastAsia="Times New Roman" w:hAnsi="Times New Roman"/>
      <w:sz w:val="24"/>
      <w:szCs w:val="24"/>
      <w:lang w:eastAsia="hr-HR"/>
    </w:rPr>
  </w:style>
  <w:style w:type="paragraph" w:styleId="Podnoje">
    <w:name w:val="footer"/>
    <w:basedOn w:val="Normal"/>
    <w:link w:val="PodnojeChar"/>
    <w:uiPriority w:val="99"/>
    <w:unhideWhenUsed/>
    <w:rsid w:val="001C72D2"/>
    <w:pPr>
      <w:tabs>
        <w:tab w:val="center" w:pos="4536"/>
        <w:tab w:val="right" w:pos="9072"/>
      </w:tabs>
      <w:spacing w:after="0"/>
    </w:pPr>
    <w:rPr>
      <w:sz w:val="20"/>
      <w:szCs w:val="20"/>
    </w:rPr>
  </w:style>
  <w:style w:type="character" w:customStyle="1" w:styleId="PodnojeChar">
    <w:name w:val="Podnožje Char"/>
    <w:basedOn w:val="Zadanifontodlomka"/>
    <w:link w:val="Podnoje"/>
    <w:uiPriority w:val="99"/>
    <w:rsid w:val="001C72D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izivojna.hr"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ni-tkovacec</dc:creator>
  <cp:lastModifiedBy>Korisnik</cp:lastModifiedBy>
  <cp:revision>5</cp:revision>
  <dcterms:created xsi:type="dcterms:W3CDTF">2018-12-14T14:32:00Z</dcterms:created>
  <dcterms:modified xsi:type="dcterms:W3CDTF">2019-01-14T11:23:00Z</dcterms:modified>
</cp:coreProperties>
</file>