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F1" w:rsidRPr="007B7BC6" w:rsidRDefault="003948F1" w:rsidP="003948F1">
      <w:pPr>
        <w:rPr>
          <w:rFonts w:ascii="Times New Roman" w:hAnsi="Times New Roman" w:cs="Times New Roman"/>
        </w:rPr>
      </w:pPr>
    </w:p>
    <w:p w:rsidR="003948F1" w:rsidRPr="007B7BC6" w:rsidRDefault="003948F1" w:rsidP="003948F1">
      <w:pPr>
        <w:pStyle w:val="Podnaslov"/>
        <w:rPr>
          <w:rFonts w:ascii="Times New Roman" w:hAnsi="Times New Roman" w:cs="Times New Roman"/>
        </w:rPr>
      </w:pPr>
    </w:p>
    <w:p w:rsidR="003948F1" w:rsidRPr="007B7BC6" w:rsidRDefault="003948F1" w:rsidP="003948F1">
      <w:pPr>
        <w:spacing w:after="0" w:line="240" w:lineRule="auto"/>
        <w:jc w:val="center"/>
        <w:rPr>
          <w:rFonts w:ascii="Times New Roman" w:eastAsia="Times New Roman" w:hAnsi="Times New Roman" w:cs="Times New Roman"/>
          <w:sz w:val="96"/>
          <w:szCs w:val="96"/>
          <w:lang w:eastAsia="hr-HR"/>
        </w:rPr>
      </w:pP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Br. 1/19</w:t>
      </w:r>
      <w:r w:rsidRPr="007B7BC6">
        <w:rPr>
          <w:rFonts w:ascii="Times New Roman" w:eastAsia="Times New Roman" w:hAnsi="Times New Roman" w:cs="Times New Roman"/>
          <w:b/>
          <w:sz w:val="72"/>
          <w:szCs w:val="72"/>
          <w:lang w:eastAsia="hr-HR"/>
        </w:rPr>
        <w:t>.</w:t>
      </w: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jc w:val="center"/>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rPr>
          <w:rFonts w:ascii="Times New Roman" w:eastAsia="Times New Roman" w:hAnsi="Times New Roman" w:cs="Times New Roman"/>
          <w:b/>
          <w:sz w:val="72"/>
          <w:szCs w:val="72"/>
          <w:lang w:eastAsia="hr-HR"/>
        </w:rPr>
      </w:pPr>
    </w:p>
    <w:p w:rsidR="003948F1" w:rsidRPr="007B7BC6" w:rsidRDefault="003948F1" w:rsidP="003948F1">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Pr>
          <w:rFonts w:ascii="Times New Roman" w:eastAsia="Times New Roman" w:hAnsi="Times New Roman" w:cs="Times New Roman"/>
          <w:b/>
          <w:sz w:val="72"/>
          <w:szCs w:val="72"/>
          <w:lang w:eastAsia="hr-HR"/>
        </w:rPr>
        <w:t xml:space="preserve"> 24</w:t>
      </w:r>
      <w:r w:rsidRPr="007B7BC6">
        <w:rPr>
          <w:rFonts w:ascii="Times New Roman" w:eastAsia="Times New Roman" w:hAnsi="Times New Roman" w:cs="Times New Roman"/>
          <w:b/>
          <w:sz w:val="72"/>
          <w:szCs w:val="72"/>
          <w:lang w:eastAsia="hr-HR"/>
        </w:rPr>
        <w:t>.</w:t>
      </w:r>
      <w:r>
        <w:rPr>
          <w:rFonts w:ascii="Times New Roman" w:eastAsia="Times New Roman" w:hAnsi="Times New Roman" w:cs="Times New Roman"/>
          <w:b/>
          <w:sz w:val="72"/>
          <w:szCs w:val="72"/>
          <w:lang w:eastAsia="hr-HR"/>
        </w:rPr>
        <w:t>01.2019</w:t>
      </w:r>
      <w:r w:rsidRPr="007B7BC6">
        <w:rPr>
          <w:rFonts w:ascii="Times New Roman" w:eastAsia="Times New Roman" w:hAnsi="Times New Roman" w:cs="Times New Roman"/>
          <w:b/>
          <w:sz w:val="72"/>
          <w:szCs w:val="72"/>
          <w:lang w:eastAsia="hr-HR"/>
        </w:rPr>
        <w:t>.</w:t>
      </w:r>
    </w:p>
    <w:p w:rsidR="003948F1" w:rsidRPr="007B7BC6" w:rsidRDefault="003948F1" w:rsidP="003948F1">
      <w:pPr>
        <w:spacing w:after="0" w:line="240" w:lineRule="auto"/>
        <w:jc w:val="both"/>
        <w:rPr>
          <w:rFonts w:ascii="Times New Roman" w:eastAsia="Times New Roman" w:hAnsi="Times New Roman" w:cs="Times New Roman"/>
          <w:b/>
          <w:sz w:val="36"/>
          <w:szCs w:val="36"/>
          <w:lang w:eastAsia="hr-HR"/>
        </w:rPr>
      </w:pPr>
    </w:p>
    <w:p w:rsidR="003948F1" w:rsidRPr="007B7BC6" w:rsidRDefault="003948F1" w:rsidP="003948F1">
      <w:pPr>
        <w:spacing w:after="0" w:line="240" w:lineRule="auto"/>
        <w:jc w:val="both"/>
        <w:rPr>
          <w:rFonts w:ascii="Times New Roman" w:eastAsia="Times New Roman" w:hAnsi="Times New Roman" w:cs="Times New Roman"/>
          <w:b/>
          <w:sz w:val="36"/>
          <w:szCs w:val="36"/>
          <w:lang w:eastAsia="hr-HR"/>
        </w:rPr>
      </w:pPr>
    </w:p>
    <w:p w:rsidR="003948F1" w:rsidRPr="007B7BC6" w:rsidRDefault="003948F1" w:rsidP="003948F1">
      <w:pPr>
        <w:spacing w:after="0" w:line="240" w:lineRule="auto"/>
        <w:jc w:val="both"/>
        <w:rPr>
          <w:rFonts w:ascii="Times New Roman" w:eastAsia="Times New Roman" w:hAnsi="Times New Roman" w:cs="Times New Roman"/>
          <w:b/>
          <w:sz w:val="28"/>
          <w:szCs w:val="36"/>
          <w:lang w:eastAsia="hr-HR"/>
        </w:rPr>
      </w:pPr>
    </w:p>
    <w:p w:rsidR="003948F1" w:rsidRPr="007B7BC6" w:rsidRDefault="003948F1" w:rsidP="003948F1">
      <w:pPr>
        <w:spacing w:after="0" w:line="240" w:lineRule="auto"/>
        <w:jc w:val="both"/>
        <w:rPr>
          <w:rFonts w:ascii="Times New Roman" w:eastAsia="Times New Roman" w:hAnsi="Times New Roman" w:cs="Times New Roman"/>
          <w:b/>
          <w:sz w:val="40"/>
          <w:szCs w:val="36"/>
          <w:lang w:eastAsia="hr-HR"/>
        </w:rPr>
      </w:pPr>
      <w:r w:rsidRPr="007B7BC6">
        <w:rPr>
          <w:rFonts w:ascii="Times New Roman" w:eastAsia="Times New Roman" w:hAnsi="Times New Roman" w:cs="Times New Roman"/>
          <w:b/>
          <w:sz w:val="40"/>
          <w:szCs w:val="36"/>
          <w:lang w:eastAsia="hr-HR"/>
        </w:rPr>
        <w:lastRenderedPageBreak/>
        <w:t>SADRŽAJ:</w:t>
      </w:r>
    </w:p>
    <w:p w:rsidR="003948F1" w:rsidRPr="007B7BC6" w:rsidRDefault="003948F1" w:rsidP="003948F1">
      <w:pPr>
        <w:spacing w:after="0" w:line="240" w:lineRule="auto"/>
        <w:jc w:val="both"/>
        <w:rPr>
          <w:rFonts w:ascii="Times New Roman" w:eastAsia="Times New Roman" w:hAnsi="Times New Roman" w:cs="Times New Roman"/>
          <w:b/>
          <w:sz w:val="28"/>
          <w:szCs w:val="36"/>
          <w:lang w:eastAsia="hr-HR"/>
        </w:rPr>
      </w:pPr>
    </w:p>
    <w:p w:rsidR="003948F1" w:rsidRPr="007B7BC6" w:rsidRDefault="003948F1" w:rsidP="003948F1">
      <w:pPr>
        <w:spacing w:after="0" w:line="240" w:lineRule="auto"/>
        <w:jc w:val="both"/>
        <w:rPr>
          <w:rFonts w:ascii="Times New Roman" w:eastAsia="Times New Roman" w:hAnsi="Times New Roman" w:cs="Times New Roman"/>
          <w:b/>
          <w:sz w:val="28"/>
          <w:szCs w:val="36"/>
          <w:lang w:eastAsia="hr-HR"/>
        </w:rPr>
      </w:pPr>
    </w:p>
    <w:p w:rsidR="003948F1" w:rsidRDefault="003948F1" w:rsidP="003948F1">
      <w:pPr>
        <w:spacing w:after="0" w:line="240" w:lineRule="auto"/>
        <w:jc w:val="both"/>
        <w:rPr>
          <w:rFonts w:ascii="Times New Roman" w:eastAsia="Times New Roman" w:hAnsi="Times New Roman" w:cs="Times New Roman"/>
          <w:b/>
          <w:sz w:val="40"/>
          <w:szCs w:val="44"/>
          <w:lang w:eastAsia="hr-HR"/>
        </w:rPr>
      </w:pPr>
      <w:r>
        <w:rPr>
          <w:rFonts w:ascii="Times New Roman" w:eastAsia="Times New Roman" w:hAnsi="Times New Roman" w:cs="Times New Roman"/>
          <w:b/>
          <w:sz w:val="40"/>
          <w:szCs w:val="44"/>
          <w:lang w:eastAsia="hr-HR"/>
        </w:rPr>
        <w:t>OPĆINSKO VIJEĆE:</w:t>
      </w:r>
    </w:p>
    <w:p w:rsidR="003948F1" w:rsidRPr="007B7BC6" w:rsidRDefault="003948F1" w:rsidP="003948F1">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tblGrid>
      <w:tr w:rsidR="003948F1" w:rsidRPr="007B7BC6" w:rsidTr="00BD4192">
        <w:trPr>
          <w:trHeight w:val="5351"/>
        </w:trPr>
        <w:tc>
          <w:tcPr>
            <w:tcW w:w="9017" w:type="dxa"/>
          </w:tcPr>
          <w:p w:rsidR="003948F1" w:rsidRDefault="003948F1" w:rsidP="00BD4192">
            <w:pPr>
              <w:rPr>
                <w:rFonts w:ascii="Times New Roman" w:eastAsia="Times New Roman" w:hAnsi="Times New Roman" w:cs="Times New Roman"/>
                <w:szCs w:val="24"/>
                <w:lang w:eastAsia="hr-HR"/>
              </w:rPr>
            </w:pPr>
            <w:r w:rsidRPr="003948F1">
              <w:rPr>
                <w:rFonts w:ascii="Times New Roman" w:eastAsia="Times New Roman" w:hAnsi="Times New Roman" w:cs="Times New Roman"/>
                <w:szCs w:val="24"/>
                <w:lang w:eastAsia="hr-HR"/>
              </w:rPr>
              <w:t xml:space="preserve">O D L U K </w:t>
            </w:r>
            <w:r>
              <w:rPr>
                <w:rFonts w:ascii="Times New Roman" w:eastAsia="Times New Roman" w:hAnsi="Times New Roman" w:cs="Times New Roman"/>
                <w:szCs w:val="24"/>
                <w:lang w:eastAsia="hr-HR"/>
              </w:rPr>
              <w:t>A</w:t>
            </w:r>
            <w:r w:rsidRPr="003948F1">
              <w:rPr>
                <w:rFonts w:ascii="Times New Roman" w:eastAsia="Times New Roman" w:hAnsi="Times New Roman" w:cs="Times New Roman"/>
                <w:szCs w:val="24"/>
                <w:lang w:eastAsia="hr-HR"/>
              </w:rPr>
              <w:t xml:space="preserve"> o korištenju kuće oproštaja na mjesnom groblju u Strizivojni</w:t>
            </w:r>
            <w:r>
              <w:rPr>
                <w:rFonts w:ascii="Times New Roman" w:eastAsia="Times New Roman" w:hAnsi="Times New Roman" w:cs="Times New Roman"/>
                <w:szCs w:val="24"/>
                <w:lang w:eastAsia="hr-HR"/>
              </w:rPr>
              <w:t>........................................</w:t>
            </w:r>
          </w:p>
          <w:p w:rsidR="003948F1" w:rsidRDefault="003948F1" w:rsidP="00BD4192">
            <w:pPr>
              <w:rPr>
                <w:rFonts w:ascii="Times New Roman" w:eastAsia="Times New Roman" w:hAnsi="Times New Roman" w:cs="Times New Roman"/>
                <w:szCs w:val="24"/>
                <w:lang w:eastAsia="hr-HR"/>
              </w:rPr>
            </w:pPr>
            <w:r w:rsidRPr="003948F1">
              <w:rPr>
                <w:rFonts w:ascii="Times New Roman" w:eastAsia="Times New Roman" w:hAnsi="Times New Roman" w:cs="Times New Roman"/>
                <w:szCs w:val="24"/>
                <w:lang w:eastAsia="hr-HR"/>
              </w:rPr>
              <w:t>ODLUKA o utvrđivanju javnog isporučitelja vodnih usluga na području Općine Strizivojna</w:t>
            </w:r>
            <w:r>
              <w:rPr>
                <w:rFonts w:ascii="Times New Roman" w:eastAsia="Times New Roman" w:hAnsi="Times New Roman" w:cs="Times New Roman"/>
                <w:szCs w:val="24"/>
                <w:lang w:eastAsia="hr-HR"/>
              </w:rPr>
              <w:t>.............</w:t>
            </w:r>
          </w:p>
          <w:p w:rsidR="003948F1" w:rsidRDefault="003948F1" w:rsidP="003948F1">
            <w:pPr>
              <w:jc w:val="both"/>
              <w:rPr>
                <w:rFonts w:ascii="Times New Roman" w:hAnsi="Times New Roman" w:cs="Times New Roman"/>
                <w:sz w:val="24"/>
              </w:rPr>
            </w:pPr>
            <w:r>
              <w:rPr>
                <w:rFonts w:ascii="Times New Roman" w:hAnsi="Times New Roman" w:cs="Times New Roman"/>
                <w:sz w:val="24"/>
              </w:rPr>
              <w:t xml:space="preserve">O D L U K A </w:t>
            </w:r>
            <w:r w:rsidRPr="0080074A">
              <w:rPr>
                <w:rFonts w:ascii="Times New Roman" w:hAnsi="Times New Roman" w:cs="Times New Roman"/>
                <w:sz w:val="24"/>
              </w:rPr>
              <w:t>o kapitalnoj pomoći tvrtki u vlasništvu Općine Strizivojna Str</w:t>
            </w:r>
            <w:r>
              <w:rPr>
                <w:rFonts w:ascii="Times New Roman" w:hAnsi="Times New Roman" w:cs="Times New Roman"/>
                <w:sz w:val="24"/>
              </w:rPr>
              <w:t>atura d.o.o. za usluge i razvoj...........................................................................................................................</w:t>
            </w:r>
          </w:p>
          <w:p w:rsidR="003948F1" w:rsidRPr="0080074A" w:rsidRDefault="003948F1" w:rsidP="003948F1">
            <w:pPr>
              <w:jc w:val="both"/>
            </w:pPr>
            <w:r>
              <w:rPr>
                <w:rFonts w:ascii="Times New Roman" w:hAnsi="Times New Roman" w:cs="Times New Roman"/>
                <w:sz w:val="24"/>
              </w:rPr>
              <w:t xml:space="preserve">O D L U K A </w:t>
            </w:r>
            <w:r w:rsidRPr="0080074A">
              <w:rPr>
                <w:rFonts w:ascii="Times New Roman" w:hAnsi="Times New Roman" w:cs="Times New Roman"/>
                <w:sz w:val="24"/>
              </w:rPr>
              <w:t>o Izmjenama i dopunama Odluke o koeficijentima za obračun plaća službenika i namještenika Jedinstvenog upravnog odijela Općine Strizivojna</w:t>
            </w:r>
            <w:r>
              <w:rPr>
                <w:rFonts w:ascii="Times New Roman" w:hAnsi="Times New Roman" w:cs="Times New Roman"/>
                <w:sz w:val="24"/>
              </w:rPr>
              <w:t>...........................................</w:t>
            </w:r>
          </w:p>
          <w:p w:rsidR="003948F1" w:rsidRDefault="00597516" w:rsidP="00597516">
            <w:pPr>
              <w:rPr>
                <w:rFonts w:ascii="Times New Roman" w:hAnsi="Times New Roman" w:cs="Times New Roman"/>
                <w:sz w:val="24"/>
              </w:rPr>
            </w:pPr>
            <w:r>
              <w:rPr>
                <w:rFonts w:ascii="Times New Roman" w:hAnsi="Times New Roman" w:cs="Times New Roman"/>
                <w:sz w:val="24"/>
              </w:rPr>
              <w:t xml:space="preserve">ODLUKA </w:t>
            </w:r>
            <w:r w:rsidRPr="0080074A">
              <w:rPr>
                <w:rFonts w:ascii="Times New Roman" w:hAnsi="Times New Roman" w:cs="Times New Roman"/>
                <w:sz w:val="24"/>
              </w:rPr>
              <w:t>o visini paušalnog poreza za djelatnosti iznajmljivanja i smještaja u turizmu</w:t>
            </w:r>
            <w:r>
              <w:rPr>
                <w:rFonts w:ascii="Times New Roman" w:hAnsi="Times New Roman" w:cs="Times New Roman"/>
                <w:sz w:val="24"/>
              </w:rPr>
              <w:t>.......</w:t>
            </w:r>
          </w:p>
          <w:p w:rsidR="00BD4192" w:rsidRDefault="00BD4192" w:rsidP="00BD4192">
            <w:pPr>
              <w:jc w:val="both"/>
              <w:rPr>
                <w:rFonts w:ascii="Times New Roman" w:hAnsi="Times New Roman" w:cs="Times New Roman"/>
                <w:sz w:val="24"/>
              </w:rPr>
            </w:pPr>
            <w:r>
              <w:rPr>
                <w:rFonts w:ascii="Times New Roman" w:hAnsi="Times New Roman" w:cs="Times New Roman"/>
                <w:sz w:val="24"/>
              </w:rPr>
              <w:t xml:space="preserve">O D L U K A </w:t>
            </w:r>
            <w:r w:rsidRPr="0080074A">
              <w:rPr>
                <w:rFonts w:ascii="Times New Roman" w:hAnsi="Times New Roman" w:cs="Times New Roman"/>
                <w:sz w:val="24"/>
              </w:rPr>
              <w:t>o raspoređivanju sredstava za financiranje političkih stranaka i nezavisnih članova u Općinskom vijeću Općine Strizivojna za 2019. godinu</w:t>
            </w:r>
            <w:r>
              <w:rPr>
                <w:rFonts w:ascii="Times New Roman" w:hAnsi="Times New Roman" w:cs="Times New Roman"/>
                <w:sz w:val="24"/>
              </w:rPr>
              <w:t>...........................................</w:t>
            </w:r>
          </w:p>
          <w:p w:rsidR="00BD4192" w:rsidRPr="003661F0" w:rsidRDefault="00BD4192" w:rsidP="00BD4192">
            <w:r>
              <w:rPr>
                <w:rFonts w:ascii="Times New Roman" w:hAnsi="Times New Roman" w:cs="Times New Roman"/>
                <w:sz w:val="24"/>
              </w:rPr>
              <w:t xml:space="preserve">ODLUKA </w:t>
            </w:r>
            <w:r w:rsidRPr="003661F0">
              <w:rPr>
                <w:rFonts w:ascii="Times New Roman" w:hAnsi="Times New Roman" w:cs="Times New Roman"/>
                <w:sz w:val="24"/>
              </w:rPr>
              <w:t>o komunalnom doprinosu</w:t>
            </w:r>
            <w:r>
              <w:rPr>
                <w:rFonts w:ascii="Times New Roman" w:hAnsi="Times New Roman" w:cs="Times New Roman"/>
                <w:sz w:val="24"/>
              </w:rPr>
              <w:t>.......................................................................................</w:t>
            </w:r>
          </w:p>
          <w:p w:rsidR="00BD4192" w:rsidRDefault="00BD4192" w:rsidP="00BD4192">
            <w:pPr>
              <w:jc w:val="both"/>
              <w:rPr>
                <w:rFonts w:ascii="Times New Roman" w:hAnsi="Times New Roman" w:cs="Times New Roman"/>
                <w:sz w:val="24"/>
              </w:rPr>
            </w:pPr>
          </w:p>
          <w:p w:rsidR="00BD4192" w:rsidRPr="0080074A" w:rsidRDefault="00BD4192" w:rsidP="00BD4192">
            <w:pPr>
              <w:jc w:val="both"/>
            </w:pPr>
          </w:p>
          <w:p w:rsidR="00BD4192" w:rsidRDefault="00BD4192" w:rsidP="00597516">
            <w:pPr>
              <w:rPr>
                <w:rFonts w:ascii="Times New Roman" w:hAnsi="Times New Roman" w:cs="Times New Roman"/>
                <w:sz w:val="24"/>
              </w:rPr>
            </w:pPr>
          </w:p>
          <w:p w:rsidR="00597516" w:rsidRPr="0080074A" w:rsidRDefault="00597516" w:rsidP="00597516"/>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Pr="007B7BC6" w:rsidRDefault="003948F1" w:rsidP="00BD4192">
            <w:pPr>
              <w:rPr>
                <w:rFonts w:ascii="Times New Roman" w:eastAsia="Times New Roman" w:hAnsi="Times New Roman" w:cs="Times New Roman"/>
                <w:szCs w:val="24"/>
                <w:lang w:eastAsia="hr-HR"/>
              </w:rPr>
            </w:pPr>
          </w:p>
        </w:tc>
        <w:tc>
          <w:tcPr>
            <w:tcW w:w="602" w:type="dxa"/>
          </w:tcPr>
          <w:p w:rsidR="003948F1" w:rsidRPr="00597516" w:rsidRDefault="003948F1" w:rsidP="00597516">
            <w:pPr>
              <w:rPr>
                <w:rFonts w:ascii="Times New Roman" w:hAnsi="Times New Roman" w:cs="Times New Roman"/>
                <w:sz w:val="24"/>
                <w:lang w:eastAsia="hr-HR"/>
              </w:rPr>
            </w:pPr>
            <w:r w:rsidRPr="00597516">
              <w:rPr>
                <w:rFonts w:ascii="Times New Roman" w:hAnsi="Times New Roman" w:cs="Times New Roman"/>
                <w:sz w:val="24"/>
                <w:lang w:eastAsia="hr-HR"/>
              </w:rPr>
              <w:t>3</w:t>
            </w:r>
          </w:p>
          <w:p w:rsidR="003948F1" w:rsidRPr="00597516" w:rsidRDefault="003948F1" w:rsidP="00597516">
            <w:pPr>
              <w:rPr>
                <w:rFonts w:ascii="Times New Roman" w:hAnsi="Times New Roman" w:cs="Times New Roman"/>
                <w:sz w:val="24"/>
                <w:lang w:eastAsia="hr-HR"/>
              </w:rPr>
            </w:pPr>
            <w:r w:rsidRPr="00597516">
              <w:rPr>
                <w:rFonts w:ascii="Times New Roman" w:hAnsi="Times New Roman" w:cs="Times New Roman"/>
                <w:sz w:val="24"/>
                <w:lang w:eastAsia="hr-HR"/>
              </w:rPr>
              <w:t>6</w:t>
            </w:r>
          </w:p>
          <w:p w:rsidR="003948F1" w:rsidRPr="00597516" w:rsidRDefault="003948F1" w:rsidP="00597516">
            <w:pPr>
              <w:rPr>
                <w:rFonts w:ascii="Times New Roman" w:hAnsi="Times New Roman" w:cs="Times New Roman"/>
                <w:sz w:val="24"/>
                <w:lang w:eastAsia="hr-HR"/>
              </w:rPr>
            </w:pPr>
          </w:p>
          <w:p w:rsidR="003948F1" w:rsidRPr="00597516" w:rsidRDefault="003948F1" w:rsidP="00597516">
            <w:pPr>
              <w:rPr>
                <w:rFonts w:ascii="Times New Roman" w:hAnsi="Times New Roman" w:cs="Times New Roman"/>
                <w:sz w:val="24"/>
                <w:lang w:eastAsia="hr-HR"/>
              </w:rPr>
            </w:pPr>
            <w:r w:rsidRPr="00597516">
              <w:rPr>
                <w:rFonts w:ascii="Times New Roman" w:hAnsi="Times New Roman" w:cs="Times New Roman"/>
                <w:sz w:val="24"/>
                <w:lang w:eastAsia="hr-HR"/>
              </w:rPr>
              <w:t>7</w:t>
            </w:r>
          </w:p>
          <w:p w:rsidR="003948F1" w:rsidRPr="00597516" w:rsidRDefault="003948F1" w:rsidP="00597516">
            <w:pPr>
              <w:rPr>
                <w:rFonts w:ascii="Times New Roman" w:hAnsi="Times New Roman" w:cs="Times New Roman"/>
                <w:sz w:val="24"/>
                <w:lang w:eastAsia="hr-HR"/>
              </w:rPr>
            </w:pPr>
          </w:p>
          <w:p w:rsidR="003948F1" w:rsidRPr="00597516" w:rsidRDefault="003948F1" w:rsidP="00597516">
            <w:pPr>
              <w:rPr>
                <w:rFonts w:ascii="Times New Roman" w:hAnsi="Times New Roman" w:cs="Times New Roman"/>
                <w:sz w:val="24"/>
                <w:lang w:eastAsia="hr-HR"/>
              </w:rPr>
            </w:pPr>
            <w:r w:rsidRPr="00597516">
              <w:rPr>
                <w:rFonts w:ascii="Times New Roman" w:hAnsi="Times New Roman" w:cs="Times New Roman"/>
                <w:sz w:val="24"/>
                <w:lang w:eastAsia="hr-HR"/>
              </w:rPr>
              <w:t>8</w:t>
            </w:r>
          </w:p>
          <w:p w:rsidR="00597516" w:rsidRDefault="00597516" w:rsidP="00597516">
            <w:pPr>
              <w:rPr>
                <w:rFonts w:ascii="Times New Roman" w:hAnsi="Times New Roman" w:cs="Times New Roman"/>
                <w:sz w:val="24"/>
                <w:lang w:eastAsia="hr-HR"/>
              </w:rPr>
            </w:pPr>
            <w:r w:rsidRPr="00597516">
              <w:rPr>
                <w:rFonts w:ascii="Times New Roman" w:hAnsi="Times New Roman" w:cs="Times New Roman"/>
                <w:sz w:val="24"/>
                <w:lang w:eastAsia="hr-HR"/>
              </w:rPr>
              <w:t>10</w:t>
            </w:r>
          </w:p>
          <w:p w:rsidR="00BD4192" w:rsidRDefault="00BD4192" w:rsidP="00597516">
            <w:pPr>
              <w:rPr>
                <w:rFonts w:ascii="Times New Roman" w:hAnsi="Times New Roman" w:cs="Times New Roman"/>
                <w:sz w:val="24"/>
                <w:lang w:eastAsia="hr-HR"/>
              </w:rPr>
            </w:pPr>
          </w:p>
          <w:p w:rsidR="00BD4192" w:rsidRDefault="00BD4192" w:rsidP="00597516">
            <w:pPr>
              <w:rPr>
                <w:rFonts w:ascii="Times New Roman" w:hAnsi="Times New Roman" w:cs="Times New Roman"/>
                <w:sz w:val="24"/>
                <w:lang w:eastAsia="hr-HR"/>
              </w:rPr>
            </w:pPr>
            <w:r>
              <w:rPr>
                <w:rFonts w:ascii="Times New Roman" w:hAnsi="Times New Roman" w:cs="Times New Roman"/>
                <w:sz w:val="24"/>
                <w:lang w:eastAsia="hr-HR"/>
              </w:rPr>
              <w:t>11</w:t>
            </w:r>
          </w:p>
          <w:p w:rsidR="00BD4192" w:rsidRPr="00597516" w:rsidRDefault="00BD4192" w:rsidP="00597516">
            <w:pPr>
              <w:rPr>
                <w:rFonts w:ascii="Times New Roman" w:hAnsi="Times New Roman" w:cs="Times New Roman"/>
                <w:sz w:val="24"/>
                <w:lang w:eastAsia="hr-HR"/>
              </w:rPr>
            </w:pPr>
            <w:r>
              <w:rPr>
                <w:rFonts w:ascii="Times New Roman" w:hAnsi="Times New Roman" w:cs="Times New Roman"/>
                <w:sz w:val="24"/>
                <w:lang w:eastAsia="hr-HR"/>
              </w:rPr>
              <w:t>13</w:t>
            </w:r>
          </w:p>
          <w:p w:rsidR="00597516" w:rsidRPr="007B7BC6" w:rsidRDefault="00597516"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r>
    </w:tbl>
    <w:p w:rsidR="003948F1" w:rsidRPr="00820672" w:rsidRDefault="003948F1" w:rsidP="003948F1">
      <w:pPr>
        <w:spacing w:after="0" w:line="240" w:lineRule="auto"/>
        <w:jc w:val="both"/>
        <w:rPr>
          <w:rFonts w:ascii="Times New Roman" w:eastAsia="Times New Roman" w:hAnsi="Times New Roman" w:cs="Times New Roman"/>
          <w:b/>
          <w:sz w:val="40"/>
          <w:szCs w:val="44"/>
          <w:lang w:eastAsia="hr-HR"/>
        </w:rPr>
      </w:pPr>
      <w:r>
        <w:rPr>
          <w:rFonts w:ascii="Times New Roman" w:eastAsia="Times New Roman" w:hAnsi="Times New Roman" w:cs="Times New Roman"/>
          <w:b/>
          <w:sz w:val="40"/>
          <w:szCs w:val="44"/>
          <w:lang w:eastAsia="hr-HR"/>
        </w:rPr>
        <w:t>OPĆINSKI NAČELNIK:</w:t>
      </w:r>
    </w:p>
    <w:p w:rsidR="003948F1" w:rsidRPr="00D6386D" w:rsidRDefault="003948F1" w:rsidP="003948F1">
      <w:pPr>
        <w:spacing w:after="0" w:line="240" w:lineRule="auto"/>
        <w:jc w:val="both"/>
        <w:rPr>
          <w:rFonts w:ascii="Times New Roman" w:eastAsia="Times New Roman" w:hAnsi="Times New Roman" w:cs="Times New Roman"/>
          <w:sz w:val="24"/>
          <w:szCs w:val="2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tblGrid>
      <w:tr w:rsidR="003948F1" w:rsidRPr="007B7BC6" w:rsidTr="00BD4192">
        <w:trPr>
          <w:trHeight w:val="5351"/>
        </w:trPr>
        <w:tc>
          <w:tcPr>
            <w:tcW w:w="9017" w:type="dxa"/>
          </w:tcPr>
          <w:p w:rsidR="003948F1" w:rsidRDefault="00A0718B" w:rsidP="00A0718B">
            <w:pPr>
              <w:jc w:val="both"/>
              <w:rPr>
                <w:rFonts w:ascii="Times New Roman" w:eastAsia="Times New Roman" w:hAnsi="Times New Roman" w:cs="Times New Roman"/>
                <w:szCs w:val="24"/>
                <w:lang w:eastAsia="hr-HR"/>
              </w:rPr>
            </w:pPr>
            <w:r w:rsidRPr="00A0718B">
              <w:rPr>
                <w:rFonts w:ascii="Times New Roman" w:eastAsia="Times New Roman" w:hAnsi="Times New Roman" w:cs="Times New Roman"/>
                <w:szCs w:val="24"/>
                <w:lang w:eastAsia="hr-HR"/>
              </w:rPr>
              <w:t>ODLUKA o davanju prethodne suglasnosti na Cjenik javne usluge prikupljanja miješanog komunalnog otpada i biorazgradivog komunalnog otpada na području Općine Strizivojna</w:t>
            </w:r>
            <w:r>
              <w:rPr>
                <w:rFonts w:ascii="Times New Roman" w:eastAsia="Times New Roman" w:hAnsi="Times New Roman" w:cs="Times New Roman"/>
                <w:szCs w:val="24"/>
                <w:lang w:eastAsia="hr-HR"/>
              </w:rPr>
              <w:t>.................</w:t>
            </w:r>
          </w:p>
          <w:p w:rsidR="00A0718B" w:rsidRDefault="00A0718B" w:rsidP="00A0718B">
            <w:pPr>
              <w:jc w:val="both"/>
              <w:rPr>
                <w:rFonts w:ascii="Times New Roman" w:eastAsia="Times New Roman" w:hAnsi="Times New Roman" w:cs="Times New Roman"/>
                <w:szCs w:val="24"/>
                <w:lang w:eastAsia="hr-HR"/>
              </w:rPr>
            </w:pPr>
            <w:r w:rsidRPr="00A0718B">
              <w:rPr>
                <w:rFonts w:ascii="Times New Roman" w:eastAsia="Times New Roman" w:hAnsi="Times New Roman" w:cs="Times New Roman"/>
                <w:szCs w:val="24"/>
                <w:lang w:eastAsia="hr-HR"/>
              </w:rPr>
              <w:t>O D L U K A o utvrđivanju osnovice za obračun plaće službenika i namještenika Jedinstvenog upravnog odjela Općine Strizivojna</w:t>
            </w:r>
            <w:r>
              <w:rPr>
                <w:rFonts w:ascii="Times New Roman" w:eastAsia="Times New Roman" w:hAnsi="Times New Roman" w:cs="Times New Roman"/>
                <w:szCs w:val="24"/>
                <w:lang w:eastAsia="hr-HR"/>
              </w:rPr>
              <w:t>.......................................................................................................</w:t>
            </w:r>
            <w:bookmarkStart w:id="0" w:name="_GoBack"/>
            <w:bookmarkEnd w:id="0"/>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Default="003948F1" w:rsidP="00BD4192">
            <w:pPr>
              <w:rPr>
                <w:rFonts w:ascii="Times New Roman" w:eastAsia="Times New Roman" w:hAnsi="Times New Roman" w:cs="Times New Roman"/>
                <w:szCs w:val="24"/>
                <w:lang w:eastAsia="hr-HR"/>
              </w:rPr>
            </w:pPr>
          </w:p>
          <w:p w:rsidR="003948F1" w:rsidRPr="007B7BC6" w:rsidRDefault="003948F1" w:rsidP="00BD4192">
            <w:pPr>
              <w:rPr>
                <w:rFonts w:ascii="Times New Roman" w:eastAsia="Times New Roman" w:hAnsi="Times New Roman" w:cs="Times New Roman"/>
                <w:szCs w:val="24"/>
                <w:lang w:eastAsia="hr-HR"/>
              </w:rPr>
            </w:pPr>
          </w:p>
        </w:tc>
        <w:tc>
          <w:tcPr>
            <w:tcW w:w="602" w:type="dxa"/>
          </w:tcPr>
          <w:p w:rsidR="003948F1" w:rsidRDefault="003948F1" w:rsidP="00BD4192">
            <w:pPr>
              <w:jc w:val="right"/>
              <w:rPr>
                <w:rFonts w:ascii="Times New Roman" w:eastAsia="Times New Roman" w:hAnsi="Times New Roman" w:cs="Times New Roman"/>
                <w:szCs w:val="24"/>
                <w:lang w:eastAsia="hr-HR"/>
              </w:rPr>
            </w:pPr>
          </w:p>
          <w:p w:rsidR="003948F1" w:rsidRDefault="00A0718B" w:rsidP="00BD4192">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19</w:t>
            </w:r>
          </w:p>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2"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c>
          <w:tcPr>
            <w:tcW w:w="603" w:type="dxa"/>
          </w:tcPr>
          <w:p w:rsidR="003948F1" w:rsidRPr="007B7BC6" w:rsidRDefault="003948F1" w:rsidP="00BD4192">
            <w:pPr>
              <w:jc w:val="right"/>
              <w:rPr>
                <w:rFonts w:ascii="Times New Roman" w:eastAsia="Times New Roman" w:hAnsi="Times New Roman" w:cs="Times New Roman"/>
                <w:szCs w:val="24"/>
                <w:lang w:eastAsia="hr-HR"/>
              </w:rPr>
            </w:pPr>
          </w:p>
        </w:tc>
      </w:tr>
    </w:tbl>
    <w:p w:rsidR="003948F1" w:rsidRDefault="003948F1" w:rsidP="003948F1">
      <w:pPr>
        <w:pBdr>
          <w:bottom w:val="single" w:sz="12" w:space="1" w:color="auto"/>
        </w:pBdr>
        <w:rPr>
          <w:rFonts w:ascii="Times New Roman" w:hAnsi="Times New Roman" w:cs="Times New Roman"/>
          <w:sz w:val="24"/>
          <w:szCs w:val="24"/>
        </w:rPr>
      </w:pPr>
    </w:p>
    <w:p w:rsidR="003948F1" w:rsidRDefault="003948F1" w:rsidP="003948F1">
      <w:pPr>
        <w:spacing w:after="0"/>
        <w:ind w:firstLine="708"/>
        <w:jc w:val="both"/>
        <w:rPr>
          <w:rFonts w:ascii="Times New Roman" w:hAnsi="Times New Roman"/>
          <w:sz w:val="24"/>
          <w:szCs w:val="24"/>
        </w:rPr>
      </w:pPr>
      <w:r>
        <w:rPr>
          <w:rFonts w:ascii="Times New Roman" w:hAnsi="Times New Roman"/>
          <w:sz w:val="24"/>
          <w:szCs w:val="24"/>
        </w:rPr>
        <w:lastRenderedPageBreak/>
        <w:t>Na temelju članka 35</w:t>
      </w:r>
      <w:r w:rsidRPr="00256EB2">
        <w:rPr>
          <w:rFonts w:ascii="Times New Roman" w:hAnsi="Times New Roman"/>
          <w:sz w:val="24"/>
          <w:szCs w:val="24"/>
        </w:rPr>
        <w:t>. Zakona o lokalnoj i područnoj (regionalnoj) samoupravi („Narodne novine“ broj 33/01, 60/01, 129/05, 109/07, 125/08, 36/09, 150/11, 144/12, 19/13, 137/15 i 123/17)</w:t>
      </w:r>
      <w:r>
        <w:rPr>
          <w:rFonts w:ascii="Times New Roman" w:hAnsi="Times New Roman"/>
          <w:sz w:val="24"/>
          <w:szCs w:val="24"/>
        </w:rPr>
        <w:t xml:space="preserve"> i članka 30. Statuta Općine Strizivojna ("Službeni glasnik“ Općine Strizivojna 1/18) Općinsko Vijeće Općine Strizivojna na svojoj 15. sjednici održanoj dana 22. siječnja 2019. donosi</w:t>
      </w:r>
    </w:p>
    <w:p w:rsidR="003948F1" w:rsidRDefault="003948F1" w:rsidP="003948F1">
      <w:pPr>
        <w:spacing w:after="0"/>
        <w:ind w:firstLine="708"/>
        <w:jc w:val="both"/>
        <w:rPr>
          <w:rFonts w:ascii="Times New Roman" w:hAnsi="Times New Roman"/>
          <w:sz w:val="24"/>
          <w:szCs w:val="24"/>
        </w:rPr>
      </w:pPr>
    </w:p>
    <w:p w:rsidR="003948F1" w:rsidRDefault="003948F1" w:rsidP="003948F1">
      <w:pPr>
        <w:spacing w:after="0"/>
        <w:ind w:firstLine="708"/>
        <w:jc w:val="both"/>
        <w:rPr>
          <w:rFonts w:ascii="Times New Roman" w:hAnsi="Times New Roman"/>
          <w:sz w:val="24"/>
          <w:szCs w:val="24"/>
        </w:rPr>
      </w:pPr>
    </w:p>
    <w:p w:rsidR="003948F1" w:rsidRDefault="003948F1" w:rsidP="003948F1">
      <w:pPr>
        <w:spacing w:after="0"/>
        <w:ind w:firstLine="708"/>
        <w:jc w:val="center"/>
        <w:rPr>
          <w:rFonts w:ascii="Times New Roman" w:hAnsi="Times New Roman"/>
          <w:sz w:val="24"/>
          <w:szCs w:val="24"/>
        </w:rPr>
      </w:pPr>
      <w:r>
        <w:rPr>
          <w:rFonts w:ascii="Times New Roman" w:hAnsi="Times New Roman"/>
          <w:sz w:val="24"/>
          <w:szCs w:val="24"/>
        </w:rPr>
        <w:t>O D L U K U</w:t>
      </w:r>
    </w:p>
    <w:p w:rsidR="003948F1" w:rsidRDefault="003948F1" w:rsidP="003948F1">
      <w:pPr>
        <w:spacing w:after="0"/>
        <w:ind w:firstLine="708"/>
        <w:jc w:val="center"/>
        <w:rPr>
          <w:rFonts w:ascii="Times New Roman" w:hAnsi="Times New Roman"/>
          <w:sz w:val="24"/>
          <w:szCs w:val="24"/>
        </w:rPr>
      </w:pPr>
      <w:r>
        <w:rPr>
          <w:rFonts w:ascii="Times New Roman" w:hAnsi="Times New Roman"/>
          <w:sz w:val="24"/>
          <w:szCs w:val="24"/>
        </w:rPr>
        <w:t>o korištenju kuće oproštaja</w:t>
      </w:r>
    </w:p>
    <w:p w:rsidR="003948F1" w:rsidRDefault="003948F1" w:rsidP="003948F1">
      <w:pPr>
        <w:spacing w:after="0"/>
        <w:ind w:firstLine="708"/>
        <w:jc w:val="center"/>
        <w:rPr>
          <w:rFonts w:ascii="Times New Roman" w:hAnsi="Times New Roman"/>
          <w:sz w:val="24"/>
          <w:szCs w:val="24"/>
        </w:rPr>
      </w:pPr>
      <w:r>
        <w:rPr>
          <w:rFonts w:ascii="Times New Roman" w:hAnsi="Times New Roman"/>
          <w:sz w:val="24"/>
          <w:szCs w:val="24"/>
        </w:rPr>
        <w:t xml:space="preserve"> na mjesnom groblju u Strizivojni</w:t>
      </w:r>
    </w:p>
    <w:p w:rsidR="003948F1" w:rsidRDefault="003948F1" w:rsidP="003948F1">
      <w:pPr>
        <w:spacing w:after="0"/>
        <w:ind w:firstLine="708"/>
        <w:jc w:val="center"/>
        <w:rPr>
          <w:rFonts w:ascii="Times New Roman" w:hAnsi="Times New Roman"/>
          <w:sz w:val="24"/>
          <w:szCs w:val="24"/>
        </w:rPr>
      </w:pPr>
    </w:p>
    <w:p w:rsidR="003948F1" w:rsidRDefault="003948F1" w:rsidP="003948F1">
      <w:pPr>
        <w:spacing w:after="0"/>
        <w:ind w:firstLine="708"/>
        <w:jc w:val="center"/>
        <w:rPr>
          <w:rFonts w:ascii="Times New Roman" w:hAnsi="Times New Roman"/>
          <w:sz w:val="24"/>
          <w:szCs w:val="24"/>
        </w:rPr>
      </w:pPr>
    </w:p>
    <w:p w:rsidR="003948F1" w:rsidRDefault="003948F1" w:rsidP="003948F1">
      <w:pPr>
        <w:spacing w:after="0"/>
        <w:ind w:firstLine="708"/>
        <w:jc w:val="center"/>
        <w:rPr>
          <w:rFonts w:ascii="Times New Roman" w:hAnsi="Times New Roman"/>
          <w:sz w:val="24"/>
          <w:szCs w:val="24"/>
        </w:rPr>
      </w:pPr>
    </w:p>
    <w:p w:rsidR="003948F1" w:rsidRDefault="003948F1" w:rsidP="003948F1">
      <w:pPr>
        <w:spacing w:after="0"/>
        <w:jc w:val="both"/>
        <w:rPr>
          <w:rFonts w:ascii="Times New Roman" w:hAnsi="Times New Roman"/>
          <w:sz w:val="24"/>
          <w:szCs w:val="24"/>
        </w:rPr>
      </w:pPr>
      <w:r>
        <w:rPr>
          <w:rFonts w:ascii="Times New Roman" w:hAnsi="Times New Roman"/>
          <w:sz w:val="24"/>
          <w:szCs w:val="24"/>
        </w:rPr>
        <w:t>I. OPĆE ODREDBE</w:t>
      </w: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1.</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 xml:space="preserve">Ovom Odlukom određuju se mjerila i način korištenja kuće oproštaja na području Općine Strizivojna, vremenski razmaci korištenja te način korištenja za nepoznate osobe, održavanje i čišćenje prostorija </w:t>
      </w:r>
      <w:r w:rsidRPr="008F3D6C">
        <w:rPr>
          <w:rFonts w:ascii="Times New Roman" w:hAnsi="Times New Roman"/>
          <w:sz w:val="24"/>
          <w:szCs w:val="24"/>
        </w:rPr>
        <w:t>kuće oproštaja</w:t>
      </w:r>
      <w:r>
        <w:rPr>
          <w:rFonts w:ascii="Times New Roman" w:hAnsi="Times New Roman"/>
          <w:sz w:val="24"/>
          <w:szCs w:val="24"/>
        </w:rPr>
        <w:t xml:space="preserve">, uvjeta i mjerila upravljanja </w:t>
      </w:r>
      <w:r w:rsidRPr="008F3D6C">
        <w:rPr>
          <w:rFonts w:ascii="Times New Roman" w:hAnsi="Times New Roman"/>
          <w:sz w:val="24"/>
          <w:szCs w:val="24"/>
        </w:rPr>
        <w:t>kuće oproštaja</w:t>
      </w:r>
      <w:r>
        <w:rPr>
          <w:rFonts w:ascii="Times New Roman" w:hAnsi="Times New Roman"/>
          <w:sz w:val="24"/>
          <w:szCs w:val="24"/>
        </w:rPr>
        <w:t xml:space="preserve">, uvjeti i mjerila za plaćanje naknade korištenja te datum početka obveze korištenja </w:t>
      </w:r>
      <w:r w:rsidRPr="008F3D6C">
        <w:rPr>
          <w:rFonts w:ascii="Times New Roman" w:hAnsi="Times New Roman"/>
          <w:sz w:val="24"/>
          <w:szCs w:val="24"/>
        </w:rPr>
        <w:t>kuće oproštaja</w:t>
      </w:r>
      <w:r>
        <w:rPr>
          <w:rFonts w:ascii="Times New Roman" w:hAnsi="Times New Roman"/>
          <w:sz w:val="24"/>
          <w:szCs w:val="24"/>
        </w:rPr>
        <w:t>.</w:t>
      </w: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2.</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Kuća</w:t>
      </w:r>
      <w:r w:rsidRPr="008F3D6C">
        <w:rPr>
          <w:rFonts w:ascii="Times New Roman" w:hAnsi="Times New Roman"/>
          <w:sz w:val="24"/>
          <w:szCs w:val="24"/>
        </w:rPr>
        <w:t xml:space="preserve"> oproštaja</w:t>
      </w:r>
      <w:r>
        <w:rPr>
          <w:rFonts w:ascii="Times New Roman" w:hAnsi="Times New Roman"/>
          <w:sz w:val="24"/>
          <w:szCs w:val="24"/>
        </w:rPr>
        <w:t xml:space="preserve"> na području općine Strizivojna je K</w:t>
      </w:r>
      <w:r w:rsidRPr="008F3D6C">
        <w:rPr>
          <w:rFonts w:ascii="Times New Roman" w:hAnsi="Times New Roman"/>
          <w:sz w:val="24"/>
          <w:szCs w:val="24"/>
        </w:rPr>
        <w:t>uć</w:t>
      </w:r>
      <w:r>
        <w:rPr>
          <w:rFonts w:ascii="Times New Roman" w:hAnsi="Times New Roman"/>
          <w:sz w:val="24"/>
          <w:szCs w:val="24"/>
        </w:rPr>
        <w:t>a</w:t>
      </w:r>
      <w:r w:rsidRPr="008F3D6C">
        <w:rPr>
          <w:rFonts w:ascii="Times New Roman" w:hAnsi="Times New Roman"/>
          <w:sz w:val="24"/>
          <w:szCs w:val="24"/>
        </w:rPr>
        <w:t xml:space="preserve"> oproštaja </w:t>
      </w:r>
      <w:r>
        <w:rPr>
          <w:rFonts w:ascii="Times New Roman" w:hAnsi="Times New Roman"/>
          <w:sz w:val="24"/>
          <w:szCs w:val="24"/>
        </w:rPr>
        <w:t>na mjesnom groblju „Kraljevo“ u Strizivojni.</w:t>
      </w: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3.</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r>
      <w:r w:rsidRPr="008F3D6C">
        <w:rPr>
          <w:rFonts w:ascii="Times New Roman" w:hAnsi="Times New Roman"/>
          <w:sz w:val="24"/>
          <w:szCs w:val="24"/>
        </w:rPr>
        <w:t>»Stratura« d.o.o. za usluge i razvoj</w:t>
      </w:r>
      <w:r>
        <w:rPr>
          <w:rFonts w:ascii="Times New Roman" w:hAnsi="Times New Roman"/>
          <w:sz w:val="24"/>
          <w:szCs w:val="24"/>
        </w:rPr>
        <w:t xml:space="preserve"> (u daljnjem tekstu: Uprava groblja),</w:t>
      </w:r>
      <w:r w:rsidRPr="008F3D6C">
        <w:rPr>
          <w:rFonts w:ascii="Times New Roman" w:hAnsi="Times New Roman"/>
          <w:sz w:val="24"/>
          <w:szCs w:val="24"/>
        </w:rPr>
        <w:t xml:space="preserve"> </w:t>
      </w:r>
      <w:r>
        <w:rPr>
          <w:rFonts w:ascii="Times New Roman" w:hAnsi="Times New Roman"/>
          <w:sz w:val="24"/>
          <w:szCs w:val="24"/>
        </w:rPr>
        <w:t xml:space="preserve">kojeg je Općina Strizivojna jedini osnivač, upravlja </w:t>
      </w:r>
      <w:r w:rsidRPr="008F3D6C">
        <w:rPr>
          <w:rFonts w:ascii="Times New Roman" w:hAnsi="Times New Roman"/>
          <w:sz w:val="24"/>
          <w:szCs w:val="24"/>
        </w:rPr>
        <w:t>kuć</w:t>
      </w:r>
      <w:r>
        <w:rPr>
          <w:rFonts w:ascii="Times New Roman" w:hAnsi="Times New Roman"/>
          <w:sz w:val="24"/>
          <w:szCs w:val="24"/>
        </w:rPr>
        <w:t>om</w:t>
      </w:r>
      <w:r w:rsidRPr="008F3D6C">
        <w:rPr>
          <w:rFonts w:ascii="Times New Roman" w:hAnsi="Times New Roman"/>
          <w:sz w:val="24"/>
          <w:szCs w:val="24"/>
        </w:rPr>
        <w:t xml:space="preserve"> oproštaja</w:t>
      </w:r>
      <w:r>
        <w:rPr>
          <w:rFonts w:ascii="Times New Roman" w:hAnsi="Times New Roman"/>
          <w:sz w:val="24"/>
          <w:szCs w:val="24"/>
        </w:rPr>
        <w:t xml:space="preserve"> na groblju u Općini Strizivojna. </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Upravljanje kućom oproštaja podrazumijeva korištenje kuće oproštaja, uređenje, održavanje i eventualne rekonstrukcije iste na način koji odgovara tehničkim i sanitarnim uvjetima.</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Troškovi održavanja kuće oproštaja pokrivaju se iz naknade za korištenje kuće oproštaja, grobne naknade i namjenskih proračunskih sredstava Općine Strizivojna.</w:t>
      </w: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r>
        <w:rPr>
          <w:rFonts w:ascii="Times New Roman" w:hAnsi="Times New Roman"/>
          <w:sz w:val="24"/>
          <w:szCs w:val="24"/>
        </w:rPr>
        <w:t>II. MJERILA I NAČIN KORIŠTENJA KUĆE OPROŠTAJA</w:t>
      </w:r>
    </w:p>
    <w:p w:rsidR="003948F1" w:rsidRDefault="003948F1" w:rsidP="003948F1">
      <w:pPr>
        <w:spacing w:after="0"/>
        <w:jc w:val="both"/>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4.</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Kuća oproštaja na mjesnom groblju „Kraljevo“ u Strizivojni se obavezno koristi za preminule čiji se ukop vrši na mjesnom groblju „Kraljevo“ u Strizivojni.</w:t>
      </w: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r>
        <w:rPr>
          <w:rFonts w:ascii="Times New Roman" w:hAnsi="Times New Roman"/>
          <w:sz w:val="24"/>
          <w:szCs w:val="24"/>
        </w:rPr>
        <w:lastRenderedPageBreak/>
        <w:t>III. KORIŠTENJE I ODRŽAVANJE KUĆE OPROŠTAJA</w:t>
      </w:r>
    </w:p>
    <w:p w:rsidR="003948F1" w:rsidRDefault="003948F1" w:rsidP="003948F1">
      <w:pPr>
        <w:spacing w:after="0"/>
        <w:jc w:val="center"/>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5.</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 xml:space="preserve">Optimalna funkcionalnost </w:t>
      </w:r>
      <w:r w:rsidRPr="008F3D6C">
        <w:rPr>
          <w:rFonts w:ascii="Times New Roman" w:hAnsi="Times New Roman"/>
          <w:sz w:val="24"/>
          <w:szCs w:val="24"/>
        </w:rPr>
        <w:t xml:space="preserve">kuće oproštaja </w:t>
      </w:r>
      <w:r>
        <w:rPr>
          <w:rFonts w:ascii="Times New Roman" w:hAnsi="Times New Roman"/>
          <w:sz w:val="24"/>
          <w:szCs w:val="24"/>
        </w:rPr>
        <w:t>ostvaruje se po dinamici od jednog pogreba na dan, ali se u izuzetnim uvjetima može obaviti više pogreba u istom danu.</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 xml:space="preserve">Umrla osoba mora biti dovezena u </w:t>
      </w:r>
      <w:r w:rsidRPr="00471A54">
        <w:rPr>
          <w:rFonts w:ascii="Times New Roman" w:hAnsi="Times New Roman"/>
          <w:sz w:val="24"/>
          <w:szCs w:val="24"/>
        </w:rPr>
        <w:t>kuće oproštaja</w:t>
      </w:r>
      <w:r>
        <w:rPr>
          <w:rFonts w:ascii="Times New Roman" w:hAnsi="Times New Roman"/>
          <w:sz w:val="24"/>
          <w:szCs w:val="24"/>
        </w:rPr>
        <w:t xml:space="preserve"> najmanje dva sata prije određenog termina pogreba.</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Slijed i dinamiku pogreba moguće je podrediti optimalnoj funkcionalnosti planiranjem jednog pogreba, a izuzetno po potrebi i više pogreba u istom danu.</w:t>
      </w: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6.</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 xml:space="preserve">Pod korištenjem </w:t>
      </w:r>
      <w:r w:rsidRPr="008F3D6C">
        <w:rPr>
          <w:rFonts w:ascii="Times New Roman" w:hAnsi="Times New Roman"/>
          <w:sz w:val="24"/>
          <w:szCs w:val="24"/>
        </w:rPr>
        <w:t>kuće oproštaja</w:t>
      </w:r>
      <w:r>
        <w:rPr>
          <w:rFonts w:ascii="Times New Roman" w:hAnsi="Times New Roman"/>
          <w:sz w:val="24"/>
          <w:szCs w:val="24"/>
        </w:rPr>
        <w:t xml:space="preserve"> podrazumijeva se korištenje slijedećih prostora od strane korisnika, a uključuje: odarnicu za ispraćaj, prostoriju za obitelj umrle osobe, zajedničke prostorije (hodnici, sanitarni čvor), prostoriju sanitarne pripreme, hladnu komoru.</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 xml:space="preserve">Korištenje </w:t>
      </w:r>
      <w:r w:rsidRPr="008F3D6C">
        <w:rPr>
          <w:rFonts w:ascii="Times New Roman" w:hAnsi="Times New Roman"/>
          <w:sz w:val="24"/>
          <w:szCs w:val="24"/>
        </w:rPr>
        <w:t>kuće oproštaja</w:t>
      </w:r>
      <w:r>
        <w:rPr>
          <w:rFonts w:ascii="Times New Roman" w:hAnsi="Times New Roman"/>
          <w:sz w:val="24"/>
          <w:szCs w:val="24"/>
        </w:rPr>
        <w:t xml:space="preserve"> uključuje organizaciju smještaja, ustupanje prostorija, prostora i pripadajuće opreme u uporabnom stanju, namještanje odra, postavu dekoracije, čišćenje i dezinfekciju uoči i nakon korištenja.</w:t>
      </w:r>
    </w:p>
    <w:p w:rsidR="003948F1" w:rsidRDefault="003948F1" w:rsidP="003948F1">
      <w:pPr>
        <w:spacing w:after="0"/>
        <w:jc w:val="both"/>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7.</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 xml:space="preserve">Protokol korištenja </w:t>
      </w:r>
      <w:r w:rsidRPr="008F3D6C">
        <w:rPr>
          <w:rFonts w:ascii="Times New Roman" w:hAnsi="Times New Roman"/>
          <w:sz w:val="24"/>
          <w:szCs w:val="24"/>
        </w:rPr>
        <w:t>kuće oproštaja</w:t>
      </w:r>
      <w:r>
        <w:rPr>
          <w:rFonts w:ascii="Times New Roman" w:hAnsi="Times New Roman"/>
          <w:sz w:val="24"/>
          <w:szCs w:val="24"/>
        </w:rPr>
        <w:t xml:space="preserve"> utvrđuje Uprava groblja svojim aktom kojega donosi uz prethodnu suglasnost općinskog načelnika Općine Strizivojna.</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 xml:space="preserve">Protokol korištenja </w:t>
      </w:r>
      <w:r w:rsidRPr="008F3D6C">
        <w:rPr>
          <w:rFonts w:ascii="Times New Roman" w:hAnsi="Times New Roman"/>
          <w:sz w:val="24"/>
          <w:szCs w:val="24"/>
        </w:rPr>
        <w:t xml:space="preserve">kuće oproštaja </w:t>
      </w:r>
      <w:r>
        <w:rPr>
          <w:rFonts w:ascii="Times New Roman" w:hAnsi="Times New Roman"/>
          <w:sz w:val="24"/>
          <w:szCs w:val="24"/>
        </w:rPr>
        <w:t xml:space="preserve">mora biti izvješen u prostorijama </w:t>
      </w:r>
      <w:r w:rsidRPr="008F3D6C">
        <w:rPr>
          <w:rFonts w:ascii="Times New Roman" w:hAnsi="Times New Roman"/>
          <w:sz w:val="24"/>
          <w:szCs w:val="24"/>
        </w:rPr>
        <w:t>kuće oproštaja</w:t>
      </w:r>
      <w:r>
        <w:rPr>
          <w:rFonts w:ascii="Times New Roman" w:hAnsi="Times New Roman"/>
          <w:sz w:val="24"/>
          <w:szCs w:val="24"/>
        </w:rPr>
        <w:t>.</w:t>
      </w:r>
    </w:p>
    <w:p w:rsidR="003948F1" w:rsidRDefault="003948F1" w:rsidP="003948F1">
      <w:pPr>
        <w:spacing w:after="0"/>
        <w:jc w:val="center"/>
        <w:rPr>
          <w:rFonts w:ascii="Times New Roman" w:hAnsi="Times New Roman"/>
          <w:sz w:val="24"/>
          <w:szCs w:val="24"/>
        </w:rPr>
      </w:pPr>
    </w:p>
    <w:p w:rsidR="003948F1" w:rsidRDefault="003948F1" w:rsidP="003948F1">
      <w:pPr>
        <w:spacing w:after="0"/>
        <w:jc w:val="center"/>
        <w:rPr>
          <w:rFonts w:ascii="Times New Roman" w:hAnsi="Times New Roman"/>
          <w:sz w:val="24"/>
          <w:szCs w:val="24"/>
        </w:rPr>
      </w:pPr>
    </w:p>
    <w:p w:rsidR="003948F1" w:rsidRDefault="003948F1" w:rsidP="003948F1">
      <w:pPr>
        <w:spacing w:after="0"/>
        <w:jc w:val="both"/>
        <w:rPr>
          <w:rFonts w:ascii="Times New Roman" w:hAnsi="Times New Roman"/>
          <w:sz w:val="24"/>
          <w:szCs w:val="24"/>
        </w:rPr>
      </w:pPr>
      <w:r>
        <w:rPr>
          <w:rFonts w:ascii="Times New Roman" w:hAnsi="Times New Roman"/>
          <w:sz w:val="24"/>
          <w:szCs w:val="24"/>
        </w:rPr>
        <w:t>IV. UVJETI UPRAVLJANJA KUĆE OPROŠTAJA</w:t>
      </w:r>
    </w:p>
    <w:p w:rsidR="003948F1" w:rsidRDefault="003948F1" w:rsidP="003948F1">
      <w:pPr>
        <w:spacing w:after="0"/>
        <w:jc w:val="both"/>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8.</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Uprava groblja dužna je upravljati pažnjom dobrog gospodara i na način kojim se iskazuje poštovanje prema umrlima.</w:t>
      </w: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Uprava groblja dužna je provoditi i primjenjivati podzakonske propise donesene na temelju Zakona o grobljima.</w:t>
      </w: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r>
        <w:rPr>
          <w:rFonts w:ascii="Times New Roman" w:hAnsi="Times New Roman"/>
          <w:sz w:val="24"/>
          <w:szCs w:val="24"/>
        </w:rPr>
        <w:t>V. UVJETI I MJERILA ZA PLAĆANJE NAKNADE ZA KORIŠTENJE KUĆE     OPROŠTAJA</w:t>
      </w: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9.</w:t>
      </w:r>
    </w:p>
    <w:p w:rsidR="003948F1" w:rsidRPr="008F3D6C"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r>
      <w:r w:rsidRPr="008F3D6C">
        <w:rPr>
          <w:rFonts w:ascii="Times New Roman" w:hAnsi="Times New Roman"/>
          <w:sz w:val="24"/>
          <w:szCs w:val="24"/>
        </w:rPr>
        <w:t>Visina naknade za korištenje kuće oproštaja u Strizivojni iznosi;</w:t>
      </w:r>
    </w:p>
    <w:p w:rsidR="003948F1" w:rsidRPr="008F3D6C" w:rsidRDefault="003948F1" w:rsidP="003948F1">
      <w:pPr>
        <w:spacing w:after="0" w:line="240" w:lineRule="auto"/>
        <w:jc w:val="both"/>
        <w:rPr>
          <w:rFonts w:ascii="Times New Roman" w:hAnsi="Times New Roman"/>
          <w:sz w:val="24"/>
          <w:szCs w:val="24"/>
        </w:rPr>
      </w:pPr>
      <w:r w:rsidRPr="008F3D6C">
        <w:rPr>
          <w:rFonts w:ascii="Times New Roman" w:hAnsi="Times New Roman"/>
          <w:sz w:val="24"/>
          <w:szCs w:val="24"/>
        </w:rPr>
        <w:t>a)</w:t>
      </w:r>
      <w:r w:rsidRPr="008F3D6C">
        <w:rPr>
          <w:rFonts w:ascii="Times New Roman" w:hAnsi="Times New Roman"/>
          <w:sz w:val="24"/>
          <w:szCs w:val="24"/>
        </w:rPr>
        <w:tab/>
        <w:t>za  pokojnika sa prebivalištem u mjestu Strizivojna</w:t>
      </w:r>
      <w:r>
        <w:rPr>
          <w:rFonts w:ascii="Times New Roman" w:hAnsi="Times New Roman"/>
          <w:sz w:val="24"/>
          <w:szCs w:val="24"/>
        </w:rPr>
        <w:t xml:space="preserve"> i mjestu Vrpolje </w:t>
      </w:r>
      <w:r w:rsidRPr="008F3D6C">
        <w:rPr>
          <w:rFonts w:ascii="Times New Roman" w:hAnsi="Times New Roman"/>
          <w:sz w:val="24"/>
          <w:szCs w:val="24"/>
        </w:rPr>
        <w:t>250,00 kuna</w:t>
      </w:r>
      <w:r>
        <w:rPr>
          <w:rFonts w:ascii="Times New Roman" w:hAnsi="Times New Roman"/>
          <w:sz w:val="24"/>
          <w:szCs w:val="24"/>
        </w:rPr>
        <w:t xml:space="preserve"> bez </w:t>
      </w:r>
      <w:r>
        <w:rPr>
          <w:rFonts w:ascii="Times New Roman" w:hAnsi="Times New Roman"/>
          <w:sz w:val="24"/>
          <w:szCs w:val="24"/>
        </w:rPr>
        <w:tab/>
        <w:t>PDV-a</w:t>
      </w:r>
      <w:r w:rsidRPr="008F3D6C">
        <w:rPr>
          <w:rFonts w:ascii="Times New Roman" w:hAnsi="Times New Roman"/>
          <w:sz w:val="24"/>
          <w:szCs w:val="24"/>
        </w:rPr>
        <w:t>.</w:t>
      </w:r>
    </w:p>
    <w:p w:rsidR="003948F1" w:rsidRDefault="003948F1" w:rsidP="003948F1">
      <w:pPr>
        <w:spacing w:after="0" w:line="240" w:lineRule="auto"/>
        <w:jc w:val="both"/>
        <w:rPr>
          <w:rFonts w:ascii="Times New Roman" w:hAnsi="Times New Roman"/>
          <w:sz w:val="24"/>
          <w:szCs w:val="24"/>
        </w:rPr>
      </w:pPr>
      <w:r w:rsidRPr="008F3D6C">
        <w:rPr>
          <w:rFonts w:ascii="Times New Roman" w:hAnsi="Times New Roman"/>
          <w:sz w:val="24"/>
          <w:szCs w:val="24"/>
        </w:rPr>
        <w:t>b)</w:t>
      </w:r>
      <w:r w:rsidRPr="008F3D6C">
        <w:rPr>
          <w:rFonts w:ascii="Times New Roman" w:hAnsi="Times New Roman"/>
          <w:sz w:val="24"/>
          <w:szCs w:val="24"/>
        </w:rPr>
        <w:tab/>
        <w:t xml:space="preserve">za pokojnika sa prebivalištem izvan mjesta Strizivojna </w:t>
      </w:r>
      <w:r>
        <w:rPr>
          <w:rFonts w:ascii="Times New Roman" w:hAnsi="Times New Roman"/>
          <w:sz w:val="24"/>
          <w:szCs w:val="24"/>
        </w:rPr>
        <w:t xml:space="preserve">i mjesta Vrpolje 800,00 kuna </w:t>
      </w:r>
      <w:r>
        <w:rPr>
          <w:rFonts w:ascii="Times New Roman" w:hAnsi="Times New Roman"/>
          <w:sz w:val="24"/>
          <w:szCs w:val="24"/>
        </w:rPr>
        <w:tab/>
        <w:t>bez PDV-a.</w:t>
      </w:r>
    </w:p>
    <w:p w:rsidR="003948F1" w:rsidRPr="008F3D6C" w:rsidRDefault="003948F1" w:rsidP="003948F1">
      <w:pPr>
        <w:spacing w:after="0" w:line="240" w:lineRule="auto"/>
        <w:jc w:val="both"/>
        <w:rPr>
          <w:rFonts w:ascii="Times New Roman" w:hAnsi="Times New Roman"/>
          <w:sz w:val="24"/>
          <w:szCs w:val="24"/>
        </w:rPr>
      </w:pPr>
    </w:p>
    <w:p w:rsidR="003948F1" w:rsidRDefault="003948F1" w:rsidP="003948F1">
      <w:pPr>
        <w:spacing w:after="0" w:line="240" w:lineRule="auto"/>
        <w:jc w:val="both"/>
        <w:rPr>
          <w:rFonts w:ascii="Times New Roman" w:hAnsi="Times New Roman"/>
          <w:sz w:val="24"/>
          <w:szCs w:val="24"/>
        </w:rPr>
      </w:pPr>
      <w:r w:rsidRPr="008F3D6C">
        <w:rPr>
          <w:rFonts w:ascii="Times New Roman" w:hAnsi="Times New Roman"/>
          <w:sz w:val="24"/>
          <w:szCs w:val="24"/>
        </w:rPr>
        <w:t xml:space="preserve">Ukopnik pokojnika obvezan je naknadu iz stavka 1. ovog članka prije korištenja kuće oproštaja uplatiti na račun </w:t>
      </w:r>
      <w:r>
        <w:rPr>
          <w:rFonts w:ascii="Times New Roman" w:hAnsi="Times New Roman"/>
          <w:sz w:val="24"/>
          <w:szCs w:val="24"/>
        </w:rPr>
        <w:t>Uprave groblja.</w:t>
      </w: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line="240" w:lineRule="auto"/>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r>
        <w:rPr>
          <w:rFonts w:ascii="Times New Roman" w:hAnsi="Times New Roman"/>
          <w:sz w:val="24"/>
          <w:szCs w:val="24"/>
        </w:rPr>
        <w:lastRenderedPageBreak/>
        <w:t>VI. PRIJELAZNE I ZAVRŠNE ODREDBE</w:t>
      </w:r>
    </w:p>
    <w:p w:rsidR="003948F1" w:rsidRDefault="003948F1" w:rsidP="003948F1">
      <w:pPr>
        <w:spacing w:after="0"/>
        <w:jc w:val="both"/>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10.</w:t>
      </w:r>
    </w:p>
    <w:p w:rsidR="003948F1" w:rsidRDefault="003948F1" w:rsidP="003948F1">
      <w:pPr>
        <w:spacing w:after="0"/>
        <w:jc w:val="center"/>
        <w:rPr>
          <w:rFonts w:ascii="Times New Roman" w:hAnsi="Times New Roman"/>
          <w:sz w:val="24"/>
          <w:szCs w:val="24"/>
        </w:rPr>
      </w:pPr>
    </w:p>
    <w:p w:rsidR="003948F1" w:rsidRDefault="003948F1" w:rsidP="003948F1">
      <w:pPr>
        <w:spacing w:after="0"/>
        <w:jc w:val="both"/>
        <w:rPr>
          <w:rFonts w:ascii="Times New Roman" w:hAnsi="Times New Roman"/>
          <w:sz w:val="24"/>
          <w:szCs w:val="24"/>
        </w:rPr>
      </w:pPr>
      <w:r>
        <w:rPr>
          <w:rFonts w:ascii="Times New Roman" w:hAnsi="Times New Roman"/>
          <w:sz w:val="24"/>
          <w:szCs w:val="24"/>
        </w:rPr>
        <w:tab/>
        <w:t>Stupanjem na snagu ove Odluke prestaje važiti Odluka o sahrani pokojnika na mjesnom groblju Strizivojna („Službeni glasnik“ Općine Strizivojna, broj 1/05).</w:t>
      </w:r>
    </w:p>
    <w:p w:rsidR="003948F1" w:rsidRDefault="003948F1" w:rsidP="003948F1">
      <w:pPr>
        <w:spacing w:after="0"/>
        <w:jc w:val="both"/>
        <w:rPr>
          <w:rFonts w:ascii="Times New Roman" w:hAnsi="Times New Roman"/>
          <w:sz w:val="24"/>
          <w:szCs w:val="24"/>
        </w:rPr>
      </w:pPr>
    </w:p>
    <w:p w:rsidR="003948F1" w:rsidRDefault="003948F1" w:rsidP="003948F1">
      <w:pPr>
        <w:spacing w:after="0"/>
        <w:jc w:val="center"/>
        <w:rPr>
          <w:rFonts w:ascii="Times New Roman" w:hAnsi="Times New Roman"/>
          <w:sz w:val="24"/>
          <w:szCs w:val="24"/>
        </w:rPr>
      </w:pPr>
      <w:r>
        <w:rPr>
          <w:rFonts w:ascii="Times New Roman" w:hAnsi="Times New Roman"/>
          <w:sz w:val="24"/>
          <w:szCs w:val="24"/>
        </w:rPr>
        <w:t>Članak 11.</w:t>
      </w:r>
    </w:p>
    <w:p w:rsidR="003948F1" w:rsidRDefault="003948F1" w:rsidP="003948F1">
      <w:pPr>
        <w:spacing w:after="0"/>
        <w:jc w:val="center"/>
        <w:rPr>
          <w:rFonts w:ascii="Times New Roman" w:hAnsi="Times New Roman"/>
          <w:sz w:val="24"/>
          <w:szCs w:val="24"/>
        </w:rPr>
      </w:pPr>
    </w:p>
    <w:p w:rsidR="003948F1" w:rsidRDefault="003948F1" w:rsidP="003948F1">
      <w:pPr>
        <w:spacing w:after="0" w:line="240" w:lineRule="auto"/>
        <w:jc w:val="both"/>
        <w:rPr>
          <w:rFonts w:ascii="Times New Roman" w:hAnsi="Times New Roman"/>
          <w:sz w:val="24"/>
          <w:szCs w:val="24"/>
        </w:rPr>
      </w:pPr>
      <w:r>
        <w:rPr>
          <w:rFonts w:ascii="Times New Roman" w:hAnsi="Times New Roman"/>
          <w:sz w:val="24"/>
          <w:szCs w:val="24"/>
        </w:rPr>
        <w:tab/>
        <w:t>Ova Odluka stupa na snagu osmog dana od dana objave u „Službenom glasniku“ Općine Strizivojna.</w:t>
      </w: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r>
        <w:rPr>
          <w:rFonts w:ascii="Times New Roman" w:hAnsi="Times New Roman"/>
          <w:sz w:val="24"/>
          <w:szCs w:val="24"/>
        </w:rPr>
        <w:t>KLASA:363-02/19-02/1</w:t>
      </w:r>
    </w:p>
    <w:p w:rsidR="003948F1" w:rsidRDefault="003948F1" w:rsidP="003948F1">
      <w:pPr>
        <w:spacing w:after="0"/>
        <w:jc w:val="both"/>
        <w:rPr>
          <w:rFonts w:ascii="Times New Roman" w:hAnsi="Times New Roman"/>
          <w:sz w:val="24"/>
          <w:szCs w:val="24"/>
        </w:rPr>
      </w:pPr>
      <w:r>
        <w:rPr>
          <w:rFonts w:ascii="Times New Roman" w:hAnsi="Times New Roman"/>
          <w:sz w:val="24"/>
          <w:szCs w:val="24"/>
        </w:rPr>
        <w:t>URBROJ:2121/08-02-19-2</w:t>
      </w:r>
    </w:p>
    <w:p w:rsidR="003948F1" w:rsidRDefault="003948F1" w:rsidP="003948F1">
      <w:pPr>
        <w:spacing w:after="0"/>
        <w:jc w:val="both"/>
        <w:rPr>
          <w:rFonts w:ascii="Times New Roman" w:hAnsi="Times New Roman"/>
          <w:sz w:val="24"/>
          <w:szCs w:val="24"/>
        </w:rPr>
      </w:pPr>
      <w:r>
        <w:rPr>
          <w:rFonts w:ascii="Times New Roman" w:hAnsi="Times New Roman"/>
          <w:sz w:val="24"/>
          <w:szCs w:val="24"/>
        </w:rPr>
        <w:t>U Strizivojni, 22. siječnja 2019.</w:t>
      </w:r>
    </w:p>
    <w:p w:rsidR="003948F1" w:rsidRDefault="003948F1" w:rsidP="003948F1">
      <w:pPr>
        <w:spacing w:after="0"/>
        <w:jc w:val="both"/>
        <w:rPr>
          <w:rFonts w:ascii="Times New Roman" w:hAnsi="Times New Roman"/>
          <w:sz w:val="24"/>
          <w:szCs w:val="24"/>
        </w:rPr>
      </w:pPr>
    </w:p>
    <w:p w:rsidR="003948F1" w:rsidRDefault="003948F1" w:rsidP="003948F1">
      <w:pPr>
        <w:spacing w:after="0"/>
        <w:jc w:val="both"/>
        <w:rPr>
          <w:rFonts w:ascii="Times New Roman" w:hAnsi="Times New Roman"/>
          <w:sz w:val="24"/>
          <w:szCs w:val="24"/>
        </w:rPr>
      </w:pPr>
    </w:p>
    <w:p w:rsidR="003948F1" w:rsidRDefault="003948F1" w:rsidP="003948F1">
      <w:pPr>
        <w:spacing w:after="0"/>
        <w:jc w:val="right"/>
        <w:rPr>
          <w:rFonts w:ascii="Times New Roman" w:hAnsi="Times New Roman"/>
          <w:sz w:val="24"/>
          <w:szCs w:val="24"/>
        </w:rPr>
      </w:pPr>
      <w:r>
        <w:rPr>
          <w:rFonts w:ascii="Times New Roman" w:hAnsi="Times New Roman"/>
          <w:sz w:val="24"/>
          <w:szCs w:val="24"/>
        </w:rPr>
        <w:t>Općinsko vijeće Općine Strizivojna</w:t>
      </w:r>
    </w:p>
    <w:p w:rsidR="003948F1" w:rsidRDefault="003948F1" w:rsidP="003948F1">
      <w:pPr>
        <w:spacing w:after="0"/>
        <w:jc w:val="right"/>
        <w:rPr>
          <w:rFonts w:ascii="Times New Roman" w:hAnsi="Times New Roman"/>
          <w:sz w:val="24"/>
          <w:szCs w:val="24"/>
        </w:rPr>
      </w:pPr>
      <w:r>
        <w:rPr>
          <w:rFonts w:ascii="Times New Roman" w:hAnsi="Times New Roman"/>
          <w:sz w:val="24"/>
          <w:szCs w:val="24"/>
        </w:rPr>
        <w:t>Potpredsjednik vijeća</w:t>
      </w:r>
    </w:p>
    <w:p w:rsidR="003948F1" w:rsidRPr="008F3D6C" w:rsidRDefault="003948F1" w:rsidP="003948F1">
      <w:pPr>
        <w:spacing w:after="0"/>
        <w:jc w:val="right"/>
        <w:rPr>
          <w:rFonts w:ascii="Times New Roman" w:hAnsi="Times New Roman"/>
          <w:sz w:val="24"/>
          <w:szCs w:val="24"/>
        </w:rPr>
      </w:pPr>
      <w:r>
        <w:rPr>
          <w:rFonts w:ascii="Times New Roman" w:hAnsi="Times New Roman"/>
          <w:sz w:val="24"/>
          <w:szCs w:val="24"/>
        </w:rPr>
        <w:t>Zdravko Kvesić, v.r.</w:t>
      </w:r>
    </w:p>
    <w:p w:rsidR="003948F1" w:rsidRPr="003948F1" w:rsidRDefault="003948F1" w:rsidP="003948F1">
      <w:pPr>
        <w:spacing w:after="0" w:line="240" w:lineRule="auto"/>
        <w:jc w:val="both"/>
        <w:rPr>
          <w:rFonts w:ascii="Times New Roman" w:hAnsi="Times New Roman" w:cs="Times New Roman"/>
          <w:sz w:val="24"/>
        </w:rPr>
      </w:pPr>
    </w:p>
    <w:p w:rsidR="003948F1" w:rsidRDefault="003948F1" w:rsidP="003948F1">
      <w:pPr>
        <w:pStyle w:val="Bezproreda"/>
        <w:jc w:val="both"/>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FC4895">
        <w:rPr>
          <w:rFonts w:ascii="Times New Roman" w:eastAsia="Times New Roman" w:hAnsi="Times New Roman" w:cs="Times New Roman"/>
          <w:sz w:val="24"/>
          <w:szCs w:val="24"/>
        </w:rPr>
        <w:t xml:space="preserve">  </w:t>
      </w:r>
      <w:r w:rsidRPr="00FC4895">
        <w:rPr>
          <w:rFonts w:ascii="Times New Roman" w:eastAsia="Calibri" w:hAnsi="Times New Roman" w:cs="Times New Roman"/>
          <w:noProof/>
          <w:sz w:val="24"/>
          <w:szCs w:val="24"/>
          <w:lang w:eastAsia="hr-HR"/>
        </w:rPr>
        <w:drawing>
          <wp:inline distT="0" distB="0" distL="0" distR="0" wp14:anchorId="6D02D8DE" wp14:editId="21469C2F">
            <wp:extent cx="489600" cy="579600"/>
            <wp:effectExtent l="0" t="0" r="571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FC4895">
        <w:rPr>
          <w:rFonts w:ascii="Times New Roman" w:eastAsia="Times New Roman" w:hAnsi="Times New Roman" w:cs="Times New Roman"/>
          <w:sz w:val="24"/>
          <w:szCs w:val="24"/>
        </w:rPr>
        <w:t xml:space="preserve">                  </w:t>
      </w: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REPUBLIKA HRVATSKA</w:t>
      </w: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OSJEČKO-BARANJSKA ŽUPANIJA</w:t>
      </w: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OPĆINA STRIZIVOJNA</w:t>
      </w: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C4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OPĆINSKO VIJEĆE</w:t>
      </w: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KLASA: </w:t>
      </w:r>
      <w:r>
        <w:rPr>
          <w:rFonts w:ascii="Times New Roman" w:eastAsia="Times New Roman" w:hAnsi="Times New Roman" w:cs="Times New Roman"/>
          <w:sz w:val="24"/>
          <w:szCs w:val="24"/>
        </w:rPr>
        <w:t>325-01/19-01/2</w:t>
      </w: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 xml:space="preserve">URBROJ: </w:t>
      </w:r>
      <w:r>
        <w:rPr>
          <w:rFonts w:ascii="Times New Roman" w:eastAsia="Times New Roman" w:hAnsi="Times New Roman" w:cs="Times New Roman"/>
          <w:sz w:val="24"/>
          <w:szCs w:val="24"/>
        </w:rPr>
        <w:t>2121/08-01-19-1</w:t>
      </w:r>
    </w:p>
    <w:p w:rsidR="003948F1" w:rsidRPr="00FC4895" w:rsidRDefault="003948F1" w:rsidP="003948F1">
      <w:pPr>
        <w:spacing w:after="0" w:line="0" w:lineRule="atLeast"/>
        <w:contextualSpacing/>
        <w:jc w:val="both"/>
        <w:rPr>
          <w:rFonts w:ascii="Times New Roman" w:eastAsia="Times New Roman" w:hAnsi="Times New Roman" w:cs="Times New Roman"/>
          <w:sz w:val="24"/>
          <w:szCs w:val="24"/>
        </w:rPr>
      </w:pPr>
      <w:r w:rsidRPr="00FC4895">
        <w:rPr>
          <w:rFonts w:ascii="Times New Roman" w:eastAsia="Times New Roman" w:hAnsi="Times New Roman" w:cs="Times New Roman"/>
          <w:sz w:val="24"/>
          <w:szCs w:val="24"/>
        </w:rPr>
        <w:t>Strizivojna,</w:t>
      </w:r>
      <w:r>
        <w:rPr>
          <w:rFonts w:ascii="Times New Roman" w:eastAsia="Times New Roman" w:hAnsi="Times New Roman" w:cs="Times New Roman"/>
          <w:sz w:val="24"/>
          <w:szCs w:val="24"/>
        </w:rPr>
        <w:t xml:space="preserve"> 22.01.2019. godine</w:t>
      </w: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r w:rsidRPr="00BE5213">
        <w:rPr>
          <w:rFonts w:ascii="Times New Roman" w:hAnsi="Times New Roman"/>
          <w:sz w:val="24"/>
          <w:szCs w:val="24"/>
        </w:rPr>
        <w:t xml:space="preserve">Na temelju članka </w:t>
      </w:r>
      <w:r>
        <w:rPr>
          <w:rFonts w:ascii="Times New Roman" w:hAnsi="Times New Roman"/>
          <w:sz w:val="24"/>
          <w:szCs w:val="24"/>
        </w:rPr>
        <w:t>35.</w:t>
      </w:r>
      <w:r w:rsidRPr="00BE5213">
        <w:rPr>
          <w:rFonts w:ascii="Times New Roman" w:hAnsi="Times New Roman"/>
          <w:sz w:val="24"/>
          <w:szCs w:val="24"/>
        </w:rPr>
        <w:t xml:space="preserve"> Zakona o lokalnoj i područnoj (regionalnoj) samoupravi („Narodne novine“, broj </w:t>
      </w:r>
      <w:r w:rsidRPr="0059035E">
        <w:rPr>
          <w:rFonts w:ascii="Times New Roman" w:hAnsi="Times New Roman"/>
          <w:sz w:val="24"/>
          <w:szCs w:val="24"/>
        </w:rPr>
        <w:t>33/01, 60/01, 129/05, 109/07, 125/08, 36/09, 36/09, 150/11, 144/12, 19/13, 137/15, 123/17</w:t>
      </w:r>
      <w:r w:rsidRPr="00BE5213">
        <w:rPr>
          <w:rFonts w:ascii="Times New Roman" w:hAnsi="Times New Roman"/>
          <w:sz w:val="24"/>
          <w:szCs w:val="24"/>
        </w:rPr>
        <w:t>)</w:t>
      </w:r>
      <w:r>
        <w:rPr>
          <w:rFonts w:ascii="Times New Roman" w:hAnsi="Times New Roman"/>
          <w:sz w:val="24"/>
          <w:szCs w:val="24"/>
        </w:rPr>
        <w:t xml:space="preserve">, članka 202. Zakovan o vodama („Narodne novine“, broj  </w:t>
      </w:r>
      <w:r w:rsidRPr="00BB364F">
        <w:rPr>
          <w:rFonts w:ascii="Times New Roman" w:hAnsi="Times New Roman"/>
          <w:sz w:val="24"/>
          <w:szCs w:val="24"/>
        </w:rPr>
        <w:t>153/09, 63/11, 130/11, 56/13, 14/14, 46/18</w:t>
      </w:r>
      <w:r>
        <w:rPr>
          <w:rFonts w:ascii="Times New Roman" w:hAnsi="Times New Roman"/>
          <w:sz w:val="24"/>
          <w:szCs w:val="24"/>
        </w:rPr>
        <w:t xml:space="preserve">) i članka </w:t>
      </w:r>
      <w:r>
        <w:rPr>
          <w:rFonts w:ascii="Times New Roman" w:hAnsi="Times New Roman" w:cs="Times New Roman"/>
          <w:sz w:val="24"/>
        </w:rPr>
        <w:t>30</w:t>
      </w:r>
      <w:r w:rsidRPr="000F3C7A">
        <w:rPr>
          <w:rFonts w:ascii="Times New Roman" w:hAnsi="Times New Roman" w:cs="Times New Roman"/>
          <w:sz w:val="24"/>
        </w:rPr>
        <w:t xml:space="preserve">. Statuta Općine </w:t>
      </w:r>
      <w:r>
        <w:rPr>
          <w:rFonts w:ascii="Times New Roman" w:hAnsi="Times New Roman" w:cs="Times New Roman"/>
          <w:sz w:val="24"/>
        </w:rPr>
        <w:t>Strizivojna</w:t>
      </w:r>
      <w:r w:rsidRPr="000F3C7A">
        <w:rPr>
          <w:rFonts w:ascii="Times New Roman" w:hAnsi="Times New Roman" w:cs="Times New Roman"/>
          <w:sz w:val="24"/>
        </w:rPr>
        <w:t xml:space="preserve"> (</w:t>
      </w:r>
      <w:r>
        <w:rPr>
          <w:rFonts w:ascii="Times New Roman" w:hAnsi="Times New Roman" w:cs="Times New Roman"/>
          <w:sz w:val="24"/>
        </w:rPr>
        <w:t>„</w:t>
      </w:r>
      <w:r w:rsidRPr="000F3C7A">
        <w:rPr>
          <w:rFonts w:ascii="Times New Roman" w:hAnsi="Times New Roman" w:cs="Times New Roman"/>
          <w:sz w:val="24"/>
        </w:rPr>
        <w:t>Službeni glasnik</w:t>
      </w:r>
      <w:r>
        <w:rPr>
          <w:rFonts w:ascii="Times New Roman" w:hAnsi="Times New Roman" w:cs="Times New Roman"/>
          <w:sz w:val="24"/>
        </w:rPr>
        <w:t>“</w:t>
      </w:r>
      <w:r w:rsidRPr="000F3C7A">
        <w:rPr>
          <w:rFonts w:ascii="Times New Roman" w:hAnsi="Times New Roman" w:cs="Times New Roman"/>
          <w:sz w:val="24"/>
        </w:rPr>
        <w:t xml:space="preserve"> Općine </w:t>
      </w:r>
      <w:r>
        <w:rPr>
          <w:rFonts w:ascii="Times New Roman" w:hAnsi="Times New Roman" w:cs="Times New Roman"/>
          <w:sz w:val="24"/>
        </w:rPr>
        <w:t xml:space="preserve">Strizivojna </w:t>
      </w:r>
      <w:r w:rsidRPr="000F3C7A">
        <w:rPr>
          <w:rFonts w:ascii="Times New Roman" w:hAnsi="Times New Roman" w:cs="Times New Roman"/>
          <w:sz w:val="24"/>
        </w:rPr>
        <w:t>broj:1</w:t>
      </w:r>
      <w:r>
        <w:rPr>
          <w:rFonts w:ascii="Times New Roman" w:hAnsi="Times New Roman" w:cs="Times New Roman"/>
          <w:sz w:val="24"/>
        </w:rPr>
        <w:t>/18</w:t>
      </w:r>
      <w:r w:rsidRPr="000F3C7A">
        <w:rPr>
          <w:rFonts w:ascii="Times New Roman" w:hAnsi="Times New Roman" w:cs="Times New Roman"/>
          <w:sz w:val="24"/>
        </w:rPr>
        <w:t xml:space="preserve">.) </w:t>
      </w:r>
      <w:r>
        <w:rPr>
          <w:rFonts w:ascii="Times New Roman" w:hAnsi="Times New Roman" w:cs="Times New Roman"/>
          <w:sz w:val="24"/>
        </w:rPr>
        <w:t>O</w:t>
      </w:r>
      <w:r w:rsidRPr="000F3C7A">
        <w:rPr>
          <w:rFonts w:ascii="Times New Roman" w:hAnsi="Times New Roman" w:cs="Times New Roman"/>
          <w:sz w:val="24"/>
        </w:rPr>
        <w:t xml:space="preserve">pćinsko vijeće Općine </w:t>
      </w:r>
      <w:r>
        <w:rPr>
          <w:rFonts w:ascii="Times New Roman" w:hAnsi="Times New Roman" w:cs="Times New Roman"/>
          <w:sz w:val="24"/>
        </w:rPr>
        <w:t>Strizivojna</w:t>
      </w:r>
      <w:r w:rsidRPr="000F3C7A">
        <w:rPr>
          <w:rFonts w:ascii="Times New Roman" w:hAnsi="Times New Roman" w:cs="Times New Roman"/>
          <w:sz w:val="24"/>
        </w:rPr>
        <w:t xml:space="preserve"> na svojoj 1</w:t>
      </w:r>
      <w:r>
        <w:rPr>
          <w:rFonts w:ascii="Times New Roman" w:hAnsi="Times New Roman" w:cs="Times New Roman"/>
          <w:sz w:val="24"/>
        </w:rPr>
        <w:t>5</w:t>
      </w:r>
      <w:r w:rsidRPr="000F3C7A">
        <w:rPr>
          <w:rFonts w:ascii="Times New Roman" w:hAnsi="Times New Roman" w:cs="Times New Roman"/>
          <w:sz w:val="24"/>
        </w:rPr>
        <w:t xml:space="preserve">. sjednici održanoj dana </w:t>
      </w:r>
      <w:r>
        <w:rPr>
          <w:rFonts w:ascii="Times New Roman" w:hAnsi="Times New Roman" w:cs="Times New Roman"/>
          <w:sz w:val="24"/>
        </w:rPr>
        <w:t>22.01.</w:t>
      </w:r>
      <w:r w:rsidRPr="000F3C7A">
        <w:rPr>
          <w:rFonts w:ascii="Times New Roman" w:hAnsi="Times New Roman" w:cs="Times New Roman"/>
          <w:sz w:val="24"/>
        </w:rPr>
        <w:t>201</w:t>
      </w:r>
      <w:r>
        <w:rPr>
          <w:rFonts w:ascii="Times New Roman" w:hAnsi="Times New Roman" w:cs="Times New Roman"/>
          <w:sz w:val="24"/>
        </w:rPr>
        <w:t>9</w:t>
      </w:r>
      <w:r w:rsidRPr="000F3C7A">
        <w:rPr>
          <w:rFonts w:ascii="Times New Roman" w:hAnsi="Times New Roman" w:cs="Times New Roman"/>
          <w:sz w:val="24"/>
        </w:rPr>
        <w:t>. godine donosi</w:t>
      </w:r>
    </w:p>
    <w:p w:rsidR="003948F1" w:rsidRPr="000F3C7A" w:rsidRDefault="003948F1" w:rsidP="003948F1">
      <w:pPr>
        <w:jc w:val="both"/>
        <w:rPr>
          <w:rFonts w:ascii="Times New Roman" w:hAnsi="Times New Roman" w:cs="Times New Roman"/>
          <w:sz w:val="24"/>
        </w:rPr>
      </w:pPr>
    </w:p>
    <w:p w:rsidR="003948F1" w:rsidRDefault="003948F1" w:rsidP="003948F1">
      <w:pPr>
        <w:jc w:val="center"/>
        <w:rPr>
          <w:rFonts w:ascii="Times New Roman" w:hAnsi="Times New Roman" w:cs="Times New Roman"/>
          <w:sz w:val="24"/>
        </w:rPr>
      </w:pPr>
      <w:r w:rsidRPr="000F3C7A">
        <w:rPr>
          <w:rFonts w:ascii="Times New Roman" w:hAnsi="Times New Roman" w:cs="Times New Roman"/>
          <w:sz w:val="24"/>
        </w:rPr>
        <w:t>ODLUKU</w:t>
      </w:r>
      <w:r>
        <w:rPr>
          <w:rFonts w:ascii="Times New Roman" w:hAnsi="Times New Roman" w:cs="Times New Roman"/>
          <w:sz w:val="24"/>
        </w:rPr>
        <w:t xml:space="preserve"> </w:t>
      </w:r>
    </w:p>
    <w:p w:rsidR="003948F1" w:rsidRPr="000F3C7A" w:rsidRDefault="003948F1" w:rsidP="003948F1">
      <w:pPr>
        <w:jc w:val="center"/>
        <w:rPr>
          <w:rFonts w:ascii="Times New Roman" w:hAnsi="Times New Roman" w:cs="Times New Roman"/>
          <w:sz w:val="24"/>
        </w:rPr>
      </w:pPr>
      <w:r>
        <w:rPr>
          <w:rFonts w:ascii="Times New Roman" w:hAnsi="Times New Roman" w:cs="Times New Roman"/>
          <w:sz w:val="24"/>
        </w:rPr>
        <w:t>o utvrđivanju</w:t>
      </w:r>
    </w:p>
    <w:p w:rsidR="003948F1" w:rsidRDefault="003948F1" w:rsidP="003948F1">
      <w:pPr>
        <w:jc w:val="center"/>
        <w:rPr>
          <w:rFonts w:ascii="Times New Roman" w:hAnsi="Times New Roman" w:cs="Times New Roman"/>
          <w:sz w:val="24"/>
        </w:rPr>
      </w:pPr>
      <w:r>
        <w:rPr>
          <w:rFonts w:ascii="Times New Roman" w:hAnsi="Times New Roman" w:cs="Times New Roman"/>
          <w:sz w:val="24"/>
        </w:rPr>
        <w:t>javnog isporučitelja vodnih usluga na području</w:t>
      </w:r>
    </w:p>
    <w:p w:rsidR="003948F1" w:rsidRDefault="003948F1" w:rsidP="003948F1">
      <w:pPr>
        <w:jc w:val="center"/>
        <w:rPr>
          <w:rFonts w:ascii="Times New Roman" w:hAnsi="Times New Roman" w:cs="Times New Roman"/>
          <w:sz w:val="24"/>
        </w:rPr>
      </w:pPr>
      <w:r>
        <w:rPr>
          <w:rFonts w:ascii="Times New Roman" w:hAnsi="Times New Roman" w:cs="Times New Roman"/>
          <w:sz w:val="24"/>
        </w:rPr>
        <w:t xml:space="preserve"> Općine Strizivojna</w:t>
      </w:r>
    </w:p>
    <w:p w:rsidR="003948F1" w:rsidRDefault="003948F1" w:rsidP="003948F1">
      <w:pPr>
        <w:jc w:val="center"/>
        <w:rPr>
          <w:rFonts w:ascii="Times New Roman" w:hAnsi="Times New Roman" w:cs="Times New Roman"/>
          <w:sz w:val="24"/>
        </w:rPr>
      </w:pPr>
    </w:p>
    <w:p w:rsidR="003948F1" w:rsidRPr="000F3C7A" w:rsidRDefault="003948F1" w:rsidP="003948F1">
      <w:pPr>
        <w:jc w:val="center"/>
        <w:rPr>
          <w:rFonts w:ascii="Times New Roman" w:hAnsi="Times New Roman" w:cs="Times New Roman"/>
          <w:sz w:val="24"/>
        </w:rPr>
      </w:pPr>
    </w:p>
    <w:p w:rsidR="003948F1" w:rsidRPr="000F3C7A" w:rsidRDefault="003948F1" w:rsidP="003948F1">
      <w:pPr>
        <w:jc w:val="center"/>
        <w:rPr>
          <w:rFonts w:ascii="Times New Roman" w:hAnsi="Times New Roman" w:cs="Times New Roman"/>
          <w:sz w:val="24"/>
        </w:rPr>
      </w:pPr>
      <w:r>
        <w:rPr>
          <w:rFonts w:ascii="Times New Roman" w:hAnsi="Times New Roman" w:cs="Times New Roman"/>
          <w:sz w:val="24"/>
        </w:rPr>
        <w:t>Članak 1.</w:t>
      </w:r>
    </w:p>
    <w:p w:rsidR="003948F1" w:rsidRDefault="003948F1" w:rsidP="003948F1">
      <w:pPr>
        <w:jc w:val="both"/>
        <w:rPr>
          <w:rFonts w:ascii="Times New Roman" w:hAnsi="Times New Roman" w:cs="Times New Roman"/>
          <w:sz w:val="24"/>
        </w:rPr>
      </w:pPr>
      <w:r>
        <w:rPr>
          <w:rFonts w:ascii="Times New Roman" w:hAnsi="Times New Roman" w:cs="Times New Roman"/>
          <w:sz w:val="24"/>
        </w:rPr>
        <w:t>Općinsko vijeće Općine Strizivojna utvrđuje kako je Đakovački vodovod d.o.o. javni isporučitelj vodnih usluga javne vodoopskrbe i javne odvodnje na području Općine Strizivojna.</w:t>
      </w:r>
    </w:p>
    <w:p w:rsidR="003948F1" w:rsidRPr="000F3C7A" w:rsidRDefault="003948F1" w:rsidP="003948F1">
      <w:pPr>
        <w:jc w:val="both"/>
        <w:rPr>
          <w:rFonts w:ascii="Times New Roman" w:hAnsi="Times New Roman" w:cs="Times New Roman"/>
          <w:sz w:val="24"/>
        </w:rPr>
      </w:pPr>
    </w:p>
    <w:p w:rsidR="003948F1" w:rsidRPr="000F3C7A" w:rsidRDefault="003948F1" w:rsidP="003948F1">
      <w:pPr>
        <w:jc w:val="center"/>
        <w:rPr>
          <w:rFonts w:ascii="Times New Roman" w:hAnsi="Times New Roman" w:cs="Times New Roman"/>
          <w:sz w:val="24"/>
        </w:rPr>
      </w:pPr>
      <w:r w:rsidRPr="000F3C7A">
        <w:rPr>
          <w:rFonts w:ascii="Times New Roman" w:hAnsi="Times New Roman" w:cs="Times New Roman"/>
          <w:sz w:val="24"/>
        </w:rPr>
        <w:t xml:space="preserve">Članak </w:t>
      </w:r>
      <w:r>
        <w:rPr>
          <w:rFonts w:ascii="Times New Roman" w:hAnsi="Times New Roman" w:cs="Times New Roman"/>
          <w:sz w:val="24"/>
        </w:rPr>
        <w:t>2</w:t>
      </w:r>
      <w:r w:rsidRPr="000F3C7A">
        <w:rPr>
          <w:rFonts w:ascii="Times New Roman" w:hAnsi="Times New Roman" w:cs="Times New Roman"/>
          <w:sz w:val="24"/>
        </w:rPr>
        <w:t>.</w:t>
      </w:r>
    </w:p>
    <w:p w:rsidR="003948F1" w:rsidRDefault="003948F1" w:rsidP="003948F1">
      <w:pPr>
        <w:jc w:val="both"/>
        <w:rPr>
          <w:rFonts w:ascii="Times New Roman" w:hAnsi="Times New Roman" w:cs="Times New Roman"/>
          <w:sz w:val="24"/>
        </w:rPr>
      </w:pPr>
      <w:r w:rsidRPr="000F3C7A">
        <w:rPr>
          <w:rFonts w:ascii="Times New Roman" w:hAnsi="Times New Roman" w:cs="Times New Roman"/>
          <w:sz w:val="24"/>
        </w:rPr>
        <w:t xml:space="preserve">Ova Odluka stupa na snagu osmog dana od dana objave u Službenom glasniku Općine </w:t>
      </w:r>
      <w:r>
        <w:rPr>
          <w:rFonts w:ascii="Times New Roman" w:hAnsi="Times New Roman" w:cs="Times New Roman"/>
          <w:sz w:val="24"/>
        </w:rPr>
        <w:t>Strizivojna.</w:t>
      </w: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POTPREDSJEDNIK OPĆINSKOG VIJEĆA</w:t>
      </w:r>
    </w:p>
    <w:p w:rsidR="003948F1" w:rsidRPr="00BB364F" w:rsidRDefault="003948F1" w:rsidP="003948F1">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Zdravko Kvesić, v.r.</w:t>
      </w:r>
    </w:p>
    <w:p w:rsidR="003948F1" w:rsidRDefault="003948F1" w:rsidP="003948F1">
      <w:pPr>
        <w:pBdr>
          <w:bottom w:val="single" w:sz="12" w:space="1" w:color="auto"/>
        </w:pBdr>
        <w:rPr>
          <w:rFonts w:ascii="Times New Roman" w:hAnsi="Times New Roman" w:cs="Times New Roman"/>
          <w:b/>
          <w:sz w:val="24"/>
          <w:szCs w:val="32"/>
        </w:rPr>
      </w:pPr>
    </w:p>
    <w:p w:rsidR="003948F1" w:rsidRPr="00887D9D" w:rsidRDefault="003948F1" w:rsidP="003948F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0"/>
        </w:rPr>
        <w:lastRenderedPageBreak/>
        <w:t xml:space="preserve"> </w:t>
      </w:r>
      <w:r w:rsidRPr="00887D9D">
        <w:rPr>
          <w:rFonts w:ascii="Times New Roman" w:eastAsia="Times New Roman" w:hAnsi="Times New Roman" w:cs="Times New Roman"/>
          <w:sz w:val="24"/>
          <w:szCs w:val="24"/>
        </w:rPr>
        <w:t xml:space="preserve">           </w:t>
      </w:r>
      <w:r w:rsidRPr="00887D9D">
        <w:rPr>
          <w:rFonts w:ascii="Times New Roman" w:eastAsia="Calibri" w:hAnsi="Times New Roman" w:cs="Times New Roman"/>
          <w:noProof/>
          <w:sz w:val="24"/>
          <w:szCs w:val="24"/>
          <w:lang w:eastAsia="hr-HR"/>
        </w:rPr>
        <w:drawing>
          <wp:inline distT="0" distB="0" distL="0" distR="0" wp14:anchorId="2A226338" wp14:editId="04453290">
            <wp:extent cx="489600" cy="579600"/>
            <wp:effectExtent l="0" t="0" r="571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887D9D">
        <w:rPr>
          <w:rFonts w:ascii="Times New Roman" w:eastAsia="Times New Roman" w:hAnsi="Times New Roman" w:cs="Times New Roman"/>
          <w:sz w:val="24"/>
          <w:szCs w:val="24"/>
        </w:rPr>
        <w:t xml:space="preserve">                  </w:t>
      </w:r>
    </w:p>
    <w:p w:rsidR="003948F1" w:rsidRPr="00887D9D" w:rsidRDefault="003948F1" w:rsidP="003948F1">
      <w:pPr>
        <w:spacing w:after="0" w:line="0" w:lineRule="atLeast"/>
        <w:contextualSpacing/>
        <w:jc w:val="both"/>
        <w:rPr>
          <w:rFonts w:ascii="Times New Roman" w:eastAsia="Times New Roman" w:hAnsi="Times New Roman" w:cs="Times New Roman"/>
          <w:sz w:val="24"/>
          <w:szCs w:val="24"/>
        </w:rPr>
      </w:pPr>
      <w:r w:rsidRPr="00887D9D">
        <w:rPr>
          <w:rFonts w:ascii="Times New Roman" w:eastAsia="Times New Roman" w:hAnsi="Times New Roman" w:cs="Times New Roman"/>
          <w:sz w:val="24"/>
          <w:szCs w:val="24"/>
        </w:rPr>
        <w:t xml:space="preserve">         REPUBLIKA HRVATSKA</w:t>
      </w:r>
    </w:p>
    <w:p w:rsidR="003948F1" w:rsidRPr="00887D9D" w:rsidRDefault="003948F1" w:rsidP="003948F1">
      <w:pPr>
        <w:spacing w:after="0" w:line="0" w:lineRule="atLeast"/>
        <w:contextualSpacing/>
        <w:jc w:val="both"/>
        <w:rPr>
          <w:rFonts w:ascii="Times New Roman" w:eastAsia="Times New Roman" w:hAnsi="Times New Roman" w:cs="Times New Roman"/>
          <w:sz w:val="24"/>
          <w:szCs w:val="24"/>
        </w:rPr>
      </w:pPr>
      <w:r w:rsidRPr="00887D9D">
        <w:rPr>
          <w:rFonts w:ascii="Times New Roman" w:eastAsia="Times New Roman" w:hAnsi="Times New Roman" w:cs="Times New Roman"/>
          <w:sz w:val="24"/>
          <w:szCs w:val="24"/>
        </w:rPr>
        <w:t>OSJEČKO-BARANJSKA ŽUPANIJA</w:t>
      </w:r>
    </w:p>
    <w:p w:rsidR="003948F1" w:rsidRPr="00887D9D" w:rsidRDefault="003948F1" w:rsidP="003948F1">
      <w:pPr>
        <w:spacing w:after="0" w:line="0" w:lineRule="atLeast"/>
        <w:contextualSpacing/>
        <w:jc w:val="both"/>
        <w:rPr>
          <w:rFonts w:ascii="Times New Roman" w:eastAsia="Times New Roman" w:hAnsi="Times New Roman" w:cs="Times New Roman"/>
          <w:sz w:val="24"/>
          <w:szCs w:val="24"/>
        </w:rPr>
      </w:pPr>
      <w:r w:rsidRPr="00887D9D">
        <w:rPr>
          <w:rFonts w:ascii="Times New Roman" w:eastAsia="Times New Roman" w:hAnsi="Times New Roman" w:cs="Times New Roman"/>
          <w:sz w:val="24"/>
          <w:szCs w:val="24"/>
        </w:rPr>
        <w:t xml:space="preserve">          OPĆINA STRIZIVOJNA</w:t>
      </w:r>
    </w:p>
    <w:p w:rsidR="003948F1" w:rsidRPr="00887D9D" w:rsidRDefault="003948F1" w:rsidP="003948F1">
      <w:pPr>
        <w:spacing w:after="0" w:line="0" w:lineRule="atLeast"/>
        <w:contextualSpacing/>
        <w:jc w:val="both"/>
        <w:rPr>
          <w:rFonts w:ascii="Times New Roman" w:eastAsia="Times New Roman" w:hAnsi="Times New Roman" w:cs="Times New Roman"/>
          <w:sz w:val="24"/>
          <w:szCs w:val="24"/>
        </w:rPr>
      </w:pPr>
      <w:r w:rsidRPr="00887D9D">
        <w:rPr>
          <w:rFonts w:ascii="Times New Roman" w:eastAsia="Times New Roman" w:hAnsi="Times New Roman" w:cs="Times New Roman"/>
          <w:sz w:val="24"/>
          <w:szCs w:val="24"/>
        </w:rPr>
        <w:t xml:space="preserve">           OPĆINSKO VIJEĆE</w:t>
      </w:r>
    </w:p>
    <w:p w:rsidR="003948F1" w:rsidRDefault="003948F1" w:rsidP="003948F1">
      <w:pPr>
        <w:spacing w:after="0" w:line="240" w:lineRule="auto"/>
        <w:ind w:firstLine="720"/>
        <w:jc w:val="both"/>
        <w:rPr>
          <w:rFonts w:ascii="Times New Roman" w:eastAsia="Times New Roman" w:hAnsi="Times New Roman" w:cs="Times New Roman"/>
          <w:noProof/>
          <w:sz w:val="24"/>
          <w:szCs w:val="20"/>
        </w:rPr>
      </w:pPr>
    </w:p>
    <w:p w:rsidR="003948F1" w:rsidRDefault="003948F1" w:rsidP="003948F1">
      <w:pPr>
        <w:spacing w:after="0" w:line="240" w:lineRule="auto"/>
        <w:ind w:left="-737" w:firstLine="7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KLASA:402-08/19-01/1</w:t>
      </w:r>
    </w:p>
    <w:p w:rsidR="003948F1" w:rsidRPr="00887D9D" w:rsidRDefault="003948F1" w:rsidP="003948F1">
      <w:pPr>
        <w:spacing w:after="0" w:line="240" w:lineRule="auto"/>
        <w:ind w:left="-737" w:firstLine="720"/>
        <w:jc w:val="both"/>
        <w:rPr>
          <w:rFonts w:ascii="Times New Roman" w:eastAsia="Times New Roman" w:hAnsi="Times New Roman" w:cs="Times New Roman"/>
          <w:noProof/>
          <w:sz w:val="24"/>
          <w:szCs w:val="20"/>
        </w:rPr>
      </w:pPr>
      <w:r w:rsidRPr="00887D9D">
        <w:rPr>
          <w:rFonts w:ascii="Times New Roman" w:eastAsia="Times New Roman" w:hAnsi="Times New Roman" w:cs="Times New Roman"/>
          <w:noProof/>
          <w:sz w:val="24"/>
          <w:szCs w:val="20"/>
        </w:rPr>
        <w:t>URBROJ:212</w:t>
      </w:r>
      <w:r>
        <w:rPr>
          <w:rFonts w:ascii="Times New Roman" w:eastAsia="Times New Roman" w:hAnsi="Times New Roman" w:cs="Times New Roman"/>
          <w:noProof/>
          <w:sz w:val="24"/>
          <w:szCs w:val="20"/>
        </w:rPr>
        <w:t>1/08-02-19-2</w:t>
      </w:r>
    </w:p>
    <w:p w:rsidR="003948F1" w:rsidRDefault="003948F1" w:rsidP="003948F1">
      <w:pPr>
        <w:spacing w:after="0" w:line="240" w:lineRule="auto"/>
        <w:ind w:left="-737" w:firstLine="7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U Strizivojni, 22</w:t>
      </w:r>
      <w:r w:rsidRPr="00887D9D">
        <w:rPr>
          <w:rFonts w:ascii="Times New Roman" w:eastAsia="Times New Roman" w:hAnsi="Times New Roman" w:cs="Times New Roman"/>
          <w:noProof/>
          <w:sz w:val="24"/>
          <w:szCs w:val="20"/>
        </w:rPr>
        <w:t>. siječnja 2019.</w:t>
      </w: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r w:rsidRPr="00C021DC">
        <w:rPr>
          <w:rFonts w:ascii="Times New Roman" w:hAnsi="Times New Roman" w:cs="Times New Roman"/>
          <w:sz w:val="24"/>
        </w:rPr>
        <w:t>Na temelju članka 3</w:t>
      </w:r>
      <w:r>
        <w:rPr>
          <w:rFonts w:ascii="Times New Roman" w:hAnsi="Times New Roman" w:cs="Times New Roman"/>
          <w:sz w:val="24"/>
        </w:rPr>
        <w:t>0.</w:t>
      </w:r>
      <w:r w:rsidRPr="00C021DC">
        <w:rPr>
          <w:rFonts w:ascii="Times New Roman" w:hAnsi="Times New Roman" w:cs="Times New Roman"/>
          <w:sz w:val="24"/>
        </w:rPr>
        <w:t xml:space="preserve"> Statuta Općine </w:t>
      </w:r>
      <w:r>
        <w:rPr>
          <w:rFonts w:ascii="Times New Roman" w:hAnsi="Times New Roman" w:cs="Times New Roman"/>
          <w:sz w:val="24"/>
        </w:rPr>
        <w:t>Strizivojna</w:t>
      </w:r>
      <w:r w:rsidRPr="00C021DC">
        <w:rPr>
          <w:rFonts w:ascii="Times New Roman" w:hAnsi="Times New Roman" w:cs="Times New Roman"/>
          <w:sz w:val="24"/>
        </w:rPr>
        <w:t xml:space="preserve"> </w:t>
      </w:r>
      <w:r>
        <w:rPr>
          <w:rFonts w:ascii="Times New Roman" w:hAnsi="Times New Roman" w:cs="Times New Roman"/>
          <w:sz w:val="24"/>
        </w:rPr>
        <w:t>(„</w:t>
      </w:r>
      <w:r w:rsidRPr="00C021DC">
        <w:rPr>
          <w:rFonts w:ascii="Times New Roman" w:hAnsi="Times New Roman" w:cs="Times New Roman"/>
          <w:sz w:val="24"/>
        </w:rPr>
        <w:t>Službeni glasnik</w:t>
      </w:r>
      <w:r>
        <w:rPr>
          <w:rFonts w:ascii="Times New Roman" w:hAnsi="Times New Roman" w:cs="Times New Roman"/>
          <w:sz w:val="24"/>
        </w:rPr>
        <w:t>“</w:t>
      </w:r>
      <w:r w:rsidRPr="00C021DC">
        <w:rPr>
          <w:rFonts w:ascii="Times New Roman" w:hAnsi="Times New Roman" w:cs="Times New Roman"/>
          <w:sz w:val="24"/>
        </w:rPr>
        <w:t xml:space="preserve"> Općine </w:t>
      </w:r>
      <w:r>
        <w:rPr>
          <w:rFonts w:ascii="Times New Roman" w:hAnsi="Times New Roman" w:cs="Times New Roman"/>
          <w:sz w:val="24"/>
        </w:rPr>
        <w:t>Strizivojna broj 1/18),</w:t>
      </w:r>
      <w:r w:rsidRPr="00C021DC">
        <w:rPr>
          <w:rFonts w:ascii="Times New Roman" w:hAnsi="Times New Roman" w:cs="Times New Roman"/>
          <w:sz w:val="24"/>
        </w:rPr>
        <w:t xml:space="preserve"> Općinsko vijeće Općine </w:t>
      </w:r>
      <w:r>
        <w:rPr>
          <w:rFonts w:ascii="Times New Roman" w:hAnsi="Times New Roman" w:cs="Times New Roman"/>
          <w:sz w:val="24"/>
        </w:rPr>
        <w:t>Strizivojna</w:t>
      </w:r>
      <w:r w:rsidRPr="00C021DC">
        <w:rPr>
          <w:rFonts w:ascii="Times New Roman" w:hAnsi="Times New Roman" w:cs="Times New Roman"/>
          <w:sz w:val="24"/>
        </w:rPr>
        <w:t xml:space="preserve"> na svoj</w:t>
      </w:r>
      <w:r>
        <w:rPr>
          <w:rFonts w:ascii="Times New Roman" w:hAnsi="Times New Roman" w:cs="Times New Roman"/>
          <w:sz w:val="24"/>
        </w:rPr>
        <w:t>oj</w:t>
      </w:r>
      <w:r w:rsidRPr="00C021DC">
        <w:rPr>
          <w:rFonts w:ascii="Times New Roman" w:hAnsi="Times New Roman" w:cs="Times New Roman"/>
          <w:sz w:val="24"/>
        </w:rPr>
        <w:t xml:space="preserve"> </w:t>
      </w:r>
      <w:r>
        <w:rPr>
          <w:rFonts w:ascii="Times New Roman" w:hAnsi="Times New Roman" w:cs="Times New Roman"/>
          <w:sz w:val="24"/>
        </w:rPr>
        <w:t>15.</w:t>
      </w:r>
      <w:r w:rsidRPr="00C021DC">
        <w:rPr>
          <w:rFonts w:ascii="Times New Roman" w:hAnsi="Times New Roman" w:cs="Times New Roman"/>
          <w:sz w:val="24"/>
        </w:rPr>
        <w:t xml:space="preserve"> sjednici održanoj </w:t>
      </w:r>
      <w:r>
        <w:rPr>
          <w:rFonts w:ascii="Times New Roman" w:hAnsi="Times New Roman" w:cs="Times New Roman"/>
          <w:sz w:val="24"/>
        </w:rPr>
        <w:t>22</w:t>
      </w:r>
      <w:r w:rsidRPr="00C021DC">
        <w:rPr>
          <w:rFonts w:ascii="Times New Roman" w:hAnsi="Times New Roman" w:cs="Times New Roman"/>
          <w:sz w:val="24"/>
        </w:rPr>
        <w:t>.</w:t>
      </w:r>
      <w:r>
        <w:rPr>
          <w:rFonts w:ascii="Times New Roman" w:hAnsi="Times New Roman" w:cs="Times New Roman"/>
          <w:sz w:val="24"/>
        </w:rPr>
        <w:t>0</w:t>
      </w:r>
      <w:r w:rsidRPr="00C021DC">
        <w:rPr>
          <w:rFonts w:ascii="Times New Roman" w:hAnsi="Times New Roman" w:cs="Times New Roman"/>
          <w:sz w:val="24"/>
        </w:rPr>
        <w:t>1.201</w:t>
      </w:r>
      <w:r>
        <w:rPr>
          <w:rFonts w:ascii="Times New Roman" w:hAnsi="Times New Roman" w:cs="Times New Roman"/>
          <w:sz w:val="24"/>
        </w:rPr>
        <w:t>9</w:t>
      </w:r>
      <w:r w:rsidRPr="00C021DC">
        <w:rPr>
          <w:rFonts w:ascii="Times New Roman" w:hAnsi="Times New Roman" w:cs="Times New Roman"/>
          <w:sz w:val="24"/>
        </w:rPr>
        <w:t xml:space="preserve"> godine donijelo je sljedeću:</w:t>
      </w:r>
    </w:p>
    <w:p w:rsidR="003948F1" w:rsidRDefault="003948F1" w:rsidP="003948F1">
      <w:pPr>
        <w:jc w:val="center"/>
        <w:rPr>
          <w:rFonts w:ascii="Times New Roman" w:hAnsi="Times New Roman" w:cs="Times New Roman"/>
          <w:sz w:val="24"/>
        </w:rPr>
      </w:pPr>
      <w:r w:rsidRPr="00C021DC">
        <w:rPr>
          <w:rFonts w:ascii="Times New Roman" w:hAnsi="Times New Roman" w:cs="Times New Roman"/>
          <w:sz w:val="24"/>
        </w:rPr>
        <w:t>O D L U K U</w:t>
      </w:r>
    </w:p>
    <w:p w:rsidR="003948F1" w:rsidRDefault="003948F1" w:rsidP="003948F1">
      <w:pPr>
        <w:jc w:val="center"/>
        <w:rPr>
          <w:rFonts w:ascii="Times New Roman" w:hAnsi="Times New Roman" w:cs="Times New Roman"/>
          <w:sz w:val="24"/>
        </w:rPr>
      </w:pPr>
      <w:r>
        <w:rPr>
          <w:rFonts w:ascii="Times New Roman" w:hAnsi="Times New Roman" w:cs="Times New Roman"/>
          <w:sz w:val="24"/>
        </w:rPr>
        <w:t>o</w:t>
      </w:r>
      <w:r w:rsidRPr="00C021DC">
        <w:rPr>
          <w:rFonts w:ascii="Times New Roman" w:hAnsi="Times New Roman" w:cs="Times New Roman"/>
          <w:sz w:val="24"/>
        </w:rPr>
        <w:t xml:space="preserve"> kapitalnoj pomoći tvrtki u vlasništvu Općine </w:t>
      </w:r>
      <w:r>
        <w:rPr>
          <w:rFonts w:ascii="Times New Roman" w:hAnsi="Times New Roman" w:cs="Times New Roman"/>
          <w:sz w:val="24"/>
        </w:rPr>
        <w:t>Strizivojna Stratura d.o.o. za usluge i razvoj</w:t>
      </w:r>
      <w:r w:rsidRPr="00C021DC">
        <w:rPr>
          <w:rFonts w:ascii="Times New Roman" w:hAnsi="Times New Roman" w:cs="Times New Roman"/>
          <w:sz w:val="24"/>
        </w:rPr>
        <w:t>.</w:t>
      </w:r>
    </w:p>
    <w:p w:rsidR="003948F1" w:rsidRDefault="003948F1" w:rsidP="003948F1">
      <w:pPr>
        <w:jc w:val="center"/>
        <w:rPr>
          <w:rFonts w:ascii="Times New Roman" w:hAnsi="Times New Roman" w:cs="Times New Roman"/>
          <w:sz w:val="24"/>
        </w:rPr>
      </w:pPr>
    </w:p>
    <w:p w:rsidR="003948F1" w:rsidRDefault="003948F1" w:rsidP="003948F1">
      <w:pPr>
        <w:jc w:val="center"/>
        <w:rPr>
          <w:rFonts w:ascii="Times New Roman" w:hAnsi="Times New Roman" w:cs="Times New Roman"/>
          <w:sz w:val="24"/>
        </w:rPr>
      </w:pPr>
      <w:r w:rsidRPr="00C021DC">
        <w:rPr>
          <w:rFonts w:ascii="Times New Roman" w:hAnsi="Times New Roman" w:cs="Times New Roman"/>
          <w:sz w:val="24"/>
        </w:rPr>
        <w:t>I</w:t>
      </w:r>
      <w:r>
        <w:rPr>
          <w:rFonts w:ascii="Times New Roman" w:hAnsi="Times New Roman" w:cs="Times New Roman"/>
          <w:sz w:val="24"/>
        </w:rPr>
        <w:t>.</w:t>
      </w:r>
    </w:p>
    <w:p w:rsidR="003948F1" w:rsidRDefault="003948F1" w:rsidP="003948F1">
      <w:pPr>
        <w:jc w:val="both"/>
        <w:rPr>
          <w:rFonts w:ascii="Times New Roman" w:hAnsi="Times New Roman" w:cs="Times New Roman"/>
          <w:sz w:val="24"/>
        </w:rPr>
      </w:pPr>
      <w:r w:rsidRPr="00C021DC">
        <w:rPr>
          <w:rFonts w:ascii="Times New Roman" w:hAnsi="Times New Roman" w:cs="Times New Roman"/>
          <w:sz w:val="24"/>
        </w:rPr>
        <w:t xml:space="preserve">Tvrtki </w:t>
      </w:r>
      <w:r>
        <w:rPr>
          <w:rFonts w:ascii="Times New Roman" w:hAnsi="Times New Roman" w:cs="Times New Roman"/>
          <w:sz w:val="24"/>
        </w:rPr>
        <w:t>Stratura d.o.o. za usluge i razvoj</w:t>
      </w:r>
      <w:r w:rsidRPr="00C021DC">
        <w:rPr>
          <w:rFonts w:ascii="Times New Roman" w:hAnsi="Times New Roman" w:cs="Times New Roman"/>
          <w:sz w:val="24"/>
        </w:rPr>
        <w:t xml:space="preserve"> iz </w:t>
      </w:r>
      <w:r>
        <w:rPr>
          <w:rFonts w:ascii="Times New Roman" w:hAnsi="Times New Roman" w:cs="Times New Roman"/>
          <w:sz w:val="24"/>
        </w:rPr>
        <w:t>Strizivojne</w:t>
      </w:r>
      <w:r w:rsidRPr="00C021DC">
        <w:rPr>
          <w:rFonts w:ascii="Times New Roman" w:hAnsi="Times New Roman" w:cs="Times New Roman"/>
          <w:sz w:val="24"/>
        </w:rPr>
        <w:t xml:space="preserve"> doznačit će se iz proračuna Općine </w:t>
      </w:r>
      <w:r>
        <w:rPr>
          <w:rFonts w:ascii="Times New Roman" w:hAnsi="Times New Roman" w:cs="Times New Roman"/>
          <w:sz w:val="24"/>
        </w:rPr>
        <w:t>Strizivojna</w:t>
      </w:r>
      <w:r w:rsidRPr="00C021DC">
        <w:rPr>
          <w:rFonts w:ascii="Times New Roman" w:hAnsi="Times New Roman" w:cs="Times New Roman"/>
          <w:sz w:val="24"/>
        </w:rPr>
        <w:t xml:space="preserve"> iznos od </w:t>
      </w:r>
      <w:r>
        <w:rPr>
          <w:rFonts w:ascii="Times New Roman" w:hAnsi="Times New Roman" w:cs="Times New Roman"/>
          <w:sz w:val="24"/>
        </w:rPr>
        <w:t>76.223,00</w:t>
      </w:r>
      <w:r w:rsidRPr="00C021DC">
        <w:rPr>
          <w:rFonts w:ascii="Times New Roman" w:hAnsi="Times New Roman" w:cs="Times New Roman"/>
          <w:sz w:val="24"/>
        </w:rPr>
        <w:t xml:space="preserve"> kuna – kapitalna pomoć za </w:t>
      </w:r>
      <w:r>
        <w:rPr>
          <w:rFonts w:ascii="Times New Roman" w:hAnsi="Times New Roman" w:cs="Times New Roman"/>
          <w:sz w:val="24"/>
        </w:rPr>
        <w:t>nabavku opreme za rad: kosilica, rider, dodatna oprema za rider: rezno kućište, daska za snijeg, letva daske za snijeg, prikolica, motorna pila, čistač šikare.</w:t>
      </w:r>
    </w:p>
    <w:p w:rsidR="003948F1" w:rsidRDefault="003948F1" w:rsidP="003948F1">
      <w:pPr>
        <w:jc w:val="center"/>
        <w:rPr>
          <w:rFonts w:ascii="Times New Roman" w:hAnsi="Times New Roman" w:cs="Times New Roman"/>
          <w:sz w:val="24"/>
        </w:rPr>
      </w:pPr>
      <w:r w:rsidRPr="00C021DC">
        <w:rPr>
          <w:rFonts w:ascii="Times New Roman" w:hAnsi="Times New Roman" w:cs="Times New Roman"/>
          <w:sz w:val="24"/>
        </w:rPr>
        <w:t>II</w:t>
      </w:r>
      <w:r>
        <w:rPr>
          <w:rFonts w:ascii="Times New Roman" w:hAnsi="Times New Roman" w:cs="Times New Roman"/>
          <w:sz w:val="24"/>
        </w:rPr>
        <w:t>.</w:t>
      </w:r>
    </w:p>
    <w:p w:rsidR="003948F1" w:rsidRDefault="003948F1" w:rsidP="003948F1">
      <w:pPr>
        <w:jc w:val="both"/>
        <w:rPr>
          <w:rFonts w:ascii="Times New Roman" w:hAnsi="Times New Roman" w:cs="Times New Roman"/>
          <w:sz w:val="24"/>
        </w:rPr>
      </w:pPr>
      <w:r w:rsidRPr="00C021DC">
        <w:rPr>
          <w:rFonts w:ascii="Times New Roman" w:hAnsi="Times New Roman" w:cs="Times New Roman"/>
          <w:sz w:val="24"/>
        </w:rPr>
        <w:t>S</w:t>
      </w:r>
      <w:r>
        <w:rPr>
          <w:rFonts w:ascii="Times New Roman" w:hAnsi="Times New Roman" w:cs="Times New Roman"/>
          <w:sz w:val="24"/>
        </w:rPr>
        <w:t>tratura</w:t>
      </w:r>
      <w:r w:rsidRPr="00C021DC">
        <w:rPr>
          <w:rFonts w:ascii="Times New Roman" w:hAnsi="Times New Roman" w:cs="Times New Roman"/>
          <w:sz w:val="24"/>
        </w:rPr>
        <w:t xml:space="preserve"> d.o.o. </w:t>
      </w:r>
      <w:r>
        <w:rPr>
          <w:rFonts w:ascii="Times New Roman" w:hAnsi="Times New Roman" w:cs="Times New Roman"/>
          <w:sz w:val="24"/>
        </w:rPr>
        <w:t xml:space="preserve">za usluge i razvoj </w:t>
      </w:r>
      <w:r w:rsidRPr="00C021DC">
        <w:rPr>
          <w:rFonts w:ascii="Times New Roman" w:hAnsi="Times New Roman" w:cs="Times New Roman"/>
          <w:sz w:val="24"/>
        </w:rPr>
        <w:t>dužna je sredstva namjenski iskoristit</w:t>
      </w:r>
      <w:r>
        <w:rPr>
          <w:rFonts w:ascii="Times New Roman" w:hAnsi="Times New Roman" w:cs="Times New Roman"/>
          <w:sz w:val="24"/>
        </w:rPr>
        <w:t>i</w:t>
      </w:r>
      <w:r w:rsidRPr="00C021DC">
        <w:rPr>
          <w:rFonts w:ascii="Times New Roman" w:hAnsi="Times New Roman" w:cs="Times New Roman"/>
          <w:sz w:val="24"/>
        </w:rPr>
        <w:t xml:space="preserve"> za nabavku opreme za rad te dokaz o istom dostaviti Jedinstvenom upravnom odjelu Općine </w:t>
      </w:r>
      <w:r>
        <w:rPr>
          <w:rFonts w:ascii="Times New Roman" w:hAnsi="Times New Roman" w:cs="Times New Roman"/>
          <w:sz w:val="24"/>
        </w:rPr>
        <w:t>Strizivojna</w:t>
      </w:r>
      <w:r w:rsidRPr="00C021DC">
        <w:rPr>
          <w:rFonts w:ascii="Times New Roman" w:hAnsi="Times New Roman" w:cs="Times New Roman"/>
          <w:sz w:val="24"/>
        </w:rPr>
        <w:t xml:space="preserve">. </w:t>
      </w:r>
    </w:p>
    <w:p w:rsidR="003948F1" w:rsidRDefault="003948F1" w:rsidP="003948F1">
      <w:pPr>
        <w:jc w:val="center"/>
        <w:rPr>
          <w:rFonts w:ascii="Times New Roman" w:hAnsi="Times New Roman" w:cs="Times New Roman"/>
          <w:sz w:val="24"/>
        </w:rPr>
      </w:pPr>
      <w:r w:rsidRPr="00C021DC">
        <w:rPr>
          <w:rFonts w:ascii="Times New Roman" w:hAnsi="Times New Roman" w:cs="Times New Roman"/>
          <w:sz w:val="24"/>
        </w:rPr>
        <w:t>III</w:t>
      </w:r>
      <w:r>
        <w:rPr>
          <w:rFonts w:ascii="Times New Roman" w:hAnsi="Times New Roman" w:cs="Times New Roman"/>
          <w:sz w:val="24"/>
        </w:rPr>
        <w:t>.</w:t>
      </w:r>
    </w:p>
    <w:p w:rsidR="003948F1" w:rsidRDefault="003948F1" w:rsidP="003948F1">
      <w:pPr>
        <w:jc w:val="both"/>
        <w:rPr>
          <w:rFonts w:ascii="Times New Roman" w:hAnsi="Times New Roman" w:cs="Times New Roman"/>
          <w:sz w:val="24"/>
        </w:rPr>
      </w:pPr>
      <w:r w:rsidRPr="00C021DC">
        <w:rPr>
          <w:rFonts w:ascii="Times New Roman" w:hAnsi="Times New Roman" w:cs="Times New Roman"/>
          <w:sz w:val="24"/>
        </w:rPr>
        <w:t>Sredstva iz točke I</w:t>
      </w:r>
      <w:r>
        <w:rPr>
          <w:rFonts w:ascii="Times New Roman" w:hAnsi="Times New Roman" w:cs="Times New Roman"/>
          <w:sz w:val="24"/>
        </w:rPr>
        <w:t>.</w:t>
      </w:r>
      <w:r w:rsidRPr="00C021DC">
        <w:rPr>
          <w:rFonts w:ascii="Times New Roman" w:hAnsi="Times New Roman" w:cs="Times New Roman"/>
          <w:sz w:val="24"/>
        </w:rPr>
        <w:t xml:space="preserve"> ove Odluke uplatit</w:t>
      </w:r>
      <w:r>
        <w:rPr>
          <w:rFonts w:ascii="Times New Roman" w:hAnsi="Times New Roman" w:cs="Times New Roman"/>
          <w:sz w:val="24"/>
        </w:rPr>
        <w:t xml:space="preserve"> će se nas račun tvrtke Stratura </w:t>
      </w:r>
      <w:r w:rsidRPr="00C021DC">
        <w:rPr>
          <w:rFonts w:ascii="Times New Roman" w:hAnsi="Times New Roman" w:cs="Times New Roman"/>
          <w:sz w:val="24"/>
        </w:rPr>
        <w:t xml:space="preserve">d.o.o. </w:t>
      </w:r>
      <w:r>
        <w:rPr>
          <w:rFonts w:ascii="Times New Roman" w:hAnsi="Times New Roman" w:cs="Times New Roman"/>
          <w:sz w:val="24"/>
        </w:rPr>
        <w:t>za usluge i ravoj, OIB:34416140866.</w:t>
      </w:r>
    </w:p>
    <w:p w:rsidR="003948F1" w:rsidRDefault="003948F1" w:rsidP="003948F1">
      <w:pPr>
        <w:jc w:val="center"/>
        <w:rPr>
          <w:rFonts w:ascii="Times New Roman" w:hAnsi="Times New Roman" w:cs="Times New Roman"/>
          <w:sz w:val="24"/>
        </w:rPr>
      </w:pPr>
      <w:r w:rsidRPr="00C021DC">
        <w:rPr>
          <w:rFonts w:ascii="Times New Roman" w:hAnsi="Times New Roman" w:cs="Times New Roman"/>
          <w:sz w:val="24"/>
        </w:rPr>
        <w:t>IV</w:t>
      </w:r>
      <w:r>
        <w:rPr>
          <w:rFonts w:ascii="Times New Roman" w:hAnsi="Times New Roman" w:cs="Times New Roman"/>
          <w:sz w:val="24"/>
        </w:rPr>
        <w:t>.</w:t>
      </w:r>
      <w:r w:rsidRPr="00C021DC">
        <w:rPr>
          <w:rFonts w:ascii="Times New Roman" w:hAnsi="Times New Roman" w:cs="Times New Roman"/>
          <w:sz w:val="24"/>
        </w:rPr>
        <w:t xml:space="preserve"> </w:t>
      </w:r>
    </w:p>
    <w:p w:rsidR="003948F1" w:rsidRDefault="003948F1" w:rsidP="003948F1">
      <w:pPr>
        <w:jc w:val="both"/>
        <w:rPr>
          <w:rFonts w:ascii="Times New Roman" w:hAnsi="Times New Roman" w:cs="Times New Roman"/>
          <w:sz w:val="24"/>
        </w:rPr>
      </w:pPr>
      <w:r w:rsidRPr="00C021DC">
        <w:rPr>
          <w:rFonts w:ascii="Times New Roman" w:hAnsi="Times New Roman" w:cs="Times New Roman"/>
          <w:sz w:val="24"/>
        </w:rPr>
        <w:t xml:space="preserve">Ova Odluka stupa na snagu </w:t>
      </w:r>
      <w:r>
        <w:rPr>
          <w:rFonts w:ascii="Times New Roman" w:hAnsi="Times New Roman" w:cs="Times New Roman"/>
          <w:sz w:val="24"/>
        </w:rPr>
        <w:t>danom donošenja i</w:t>
      </w:r>
      <w:r w:rsidRPr="00C021DC">
        <w:rPr>
          <w:rFonts w:ascii="Times New Roman" w:hAnsi="Times New Roman" w:cs="Times New Roman"/>
          <w:sz w:val="24"/>
        </w:rPr>
        <w:t xml:space="preserve"> objav</w:t>
      </w:r>
      <w:r>
        <w:rPr>
          <w:rFonts w:ascii="Times New Roman" w:hAnsi="Times New Roman" w:cs="Times New Roman"/>
          <w:sz w:val="24"/>
        </w:rPr>
        <w:t>it</w:t>
      </w:r>
      <w:r w:rsidRPr="00C021DC">
        <w:rPr>
          <w:rFonts w:ascii="Times New Roman" w:hAnsi="Times New Roman" w:cs="Times New Roman"/>
          <w:sz w:val="24"/>
        </w:rPr>
        <w:t xml:space="preserve"> </w:t>
      </w:r>
      <w:r>
        <w:rPr>
          <w:rFonts w:ascii="Times New Roman" w:hAnsi="Times New Roman" w:cs="Times New Roman"/>
          <w:sz w:val="24"/>
        </w:rPr>
        <w:t xml:space="preserve">će se </w:t>
      </w:r>
      <w:r w:rsidRPr="00C021DC">
        <w:rPr>
          <w:rFonts w:ascii="Times New Roman" w:hAnsi="Times New Roman" w:cs="Times New Roman"/>
          <w:sz w:val="24"/>
        </w:rPr>
        <w:t>u „Službenom glasniku</w:t>
      </w:r>
      <w:r>
        <w:rPr>
          <w:rFonts w:ascii="Times New Roman" w:hAnsi="Times New Roman" w:cs="Times New Roman"/>
          <w:sz w:val="24"/>
        </w:rPr>
        <w:t>“</w:t>
      </w:r>
      <w:r w:rsidRPr="00C021DC">
        <w:rPr>
          <w:rFonts w:ascii="Times New Roman" w:hAnsi="Times New Roman" w:cs="Times New Roman"/>
          <w:sz w:val="24"/>
        </w:rPr>
        <w:t xml:space="preserve"> Općine </w:t>
      </w:r>
      <w:r>
        <w:rPr>
          <w:rFonts w:ascii="Times New Roman" w:hAnsi="Times New Roman" w:cs="Times New Roman"/>
          <w:sz w:val="24"/>
        </w:rPr>
        <w:t>Strizivojna</w:t>
      </w:r>
      <w:r w:rsidRPr="00C021DC">
        <w:rPr>
          <w:rFonts w:ascii="Times New Roman" w:hAnsi="Times New Roman" w:cs="Times New Roman"/>
          <w:sz w:val="24"/>
        </w:rPr>
        <w:t xml:space="preserve">. </w:t>
      </w:r>
    </w:p>
    <w:p w:rsidR="003948F1" w:rsidRPr="00C021DC" w:rsidRDefault="003948F1" w:rsidP="003948F1">
      <w:pPr>
        <w:pStyle w:val="Bezproreda"/>
        <w:rPr>
          <w:rFonts w:ascii="Times New Roman" w:hAnsi="Times New Roman" w:cs="Times New Roman"/>
          <w:sz w:val="24"/>
        </w:rPr>
      </w:pPr>
      <w:r>
        <w:tab/>
      </w:r>
      <w:r>
        <w:tab/>
      </w:r>
      <w:r>
        <w:tab/>
      </w:r>
      <w:r>
        <w:tab/>
      </w:r>
      <w:r>
        <w:tab/>
      </w:r>
      <w:r>
        <w:tab/>
      </w:r>
      <w:r w:rsidRPr="00C021DC">
        <w:rPr>
          <w:rFonts w:ascii="Times New Roman" w:hAnsi="Times New Roman" w:cs="Times New Roman"/>
          <w:sz w:val="24"/>
        </w:rPr>
        <w:t>POTPREDSJEDNIK OPĆINSKOG VIJEĆA</w:t>
      </w:r>
    </w:p>
    <w:p w:rsidR="003948F1" w:rsidRPr="00C021DC" w:rsidRDefault="003948F1" w:rsidP="003948F1">
      <w:pPr>
        <w:pStyle w:val="Bezproreda"/>
        <w:rPr>
          <w:rFonts w:ascii="Times New Roman" w:hAnsi="Times New Roman" w:cs="Times New Roman"/>
          <w:sz w:val="24"/>
        </w:rPr>
      </w:pPr>
      <w:r w:rsidRPr="00C021DC">
        <w:rPr>
          <w:rFonts w:ascii="Times New Roman" w:hAnsi="Times New Roman" w:cs="Times New Roman"/>
          <w:sz w:val="24"/>
        </w:rPr>
        <w:tab/>
      </w:r>
      <w:r w:rsidRPr="00C021DC">
        <w:rPr>
          <w:rFonts w:ascii="Times New Roman" w:hAnsi="Times New Roman" w:cs="Times New Roman"/>
          <w:sz w:val="24"/>
        </w:rPr>
        <w:tab/>
      </w:r>
      <w:r w:rsidRPr="00C021DC">
        <w:rPr>
          <w:rFonts w:ascii="Times New Roman" w:hAnsi="Times New Roman" w:cs="Times New Roman"/>
          <w:sz w:val="24"/>
        </w:rPr>
        <w:tab/>
      </w:r>
      <w:r w:rsidRPr="00C021DC">
        <w:rPr>
          <w:rFonts w:ascii="Times New Roman" w:hAnsi="Times New Roman" w:cs="Times New Roman"/>
          <w:sz w:val="24"/>
        </w:rPr>
        <w:tab/>
      </w:r>
      <w:r w:rsidRPr="00C021DC">
        <w:rPr>
          <w:rFonts w:ascii="Times New Roman" w:hAnsi="Times New Roman" w:cs="Times New Roman"/>
          <w:sz w:val="24"/>
        </w:rPr>
        <w:tab/>
      </w:r>
      <w:r w:rsidRPr="00C021DC">
        <w:rPr>
          <w:rFonts w:ascii="Times New Roman" w:hAnsi="Times New Roman" w:cs="Times New Roman"/>
          <w:sz w:val="24"/>
        </w:rPr>
        <w:tab/>
      </w:r>
      <w:r w:rsidRPr="00C021DC">
        <w:rPr>
          <w:rFonts w:ascii="Times New Roman" w:hAnsi="Times New Roman" w:cs="Times New Roman"/>
          <w:sz w:val="24"/>
        </w:rPr>
        <w:tab/>
        <w:t xml:space="preserve">        Zdravko Kvesić</w:t>
      </w:r>
      <w:r>
        <w:rPr>
          <w:rFonts w:ascii="Times New Roman" w:hAnsi="Times New Roman" w:cs="Times New Roman"/>
          <w:sz w:val="24"/>
        </w:rPr>
        <w:t>, v.r.</w:t>
      </w: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Pr="00537222" w:rsidRDefault="003948F1" w:rsidP="003948F1">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lastRenderedPageBreak/>
        <w:t xml:space="preserve">                   </w:t>
      </w:r>
      <w:r w:rsidRPr="00537222">
        <w:rPr>
          <w:rFonts w:ascii="Times New Roman" w:eastAsia="SimSun" w:hAnsi="Times New Roman" w:cs="Times New Roman"/>
          <w:noProof/>
          <w:kern w:val="3"/>
          <w:sz w:val="24"/>
          <w:szCs w:val="24"/>
          <w:lang w:eastAsia="hr-HR"/>
        </w:rPr>
        <w:drawing>
          <wp:inline distT="0" distB="0" distL="0" distR="0" wp14:anchorId="7E020D5F" wp14:editId="2FC7E083">
            <wp:extent cx="756281" cy="292736"/>
            <wp:effectExtent l="0" t="0" r="5719" b="0"/>
            <wp:docPr id="3"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56281" cy="292736"/>
                    </a:xfrm>
                    <a:prstGeom prst="rect">
                      <a:avLst/>
                    </a:prstGeom>
                    <a:noFill/>
                    <a:ln>
                      <a:noFill/>
                      <a:prstDash/>
                    </a:ln>
                  </pic:spPr>
                </pic:pic>
              </a:graphicData>
            </a:graphic>
          </wp:inline>
        </w:drawing>
      </w:r>
    </w:p>
    <w:p w:rsidR="003948F1" w:rsidRPr="00537222" w:rsidRDefault="003948F1" w:rsidP="003948F1">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sidRPr="00537222">
        <w:rPr>
          <w:rFonts w:ascii="Times New Roman" w:eastAsia="SimSun" w:hAnsi="Times New Roman" w:cs="Times New Roman"/>
          <w:noProof/>
          <w:kern w:val="3"/>
          <w:sz w:val="24"/>
          <w:szCs w:val="24"/>
          <w:lang w:eastAsia="hr-HR"/>
        </w:rPr>
        <w:drawing>
          <wp:inline distT="0" distB="0" distL="0" distR="0" wp14:anchorId="21FCC3C1" wp14:editId="78EE857F">
            <wp:extent cx="756281" cy="670556"/>
            <wp:effectExtent l="0" t="0" r="0" b="0"/>
            <wp:docPr id="2"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56281" cy="670556"/>
                    </a:xfrm>
                    <a:prstGeom prst="rect">
                      <a:avLst/>
                    </a:prstGeom>
                    <a:noFill/>
                    <a:ln>
                      <a:noFill/>
                      <a:prstDash/>
                    </a:ln>
                  </pic:spPr>
                </pic:pic>
              </a:graphicData>
            </a:graphic>
          </wp:inline>
        </w:drawing>
      </w:r>
    </w:p>
    <w:p w:rsidR="003948F1" w:rsidRPr="00537222" w:rsidRDefault="003948F1" w:rsidP="003948F1">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REPUBLIKA HRVATSKA</w:t>
      </w:r>
    </w:p>
    <w:p w:rsidR="003948F1" w:rsidRPr="00537222" w:rsidRDefault="003948F1" w:rsidP="003948F1">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OSJEČKO-BARANJSKA ŽUPANIJA</w:t>
      </w:r>
    </w:p>
    <w:p w:rsidR="003948F1" w:rsidRPr="00537222" w:rsidRDefault="003948F1" w:rsidP="003948F1">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OPĆINA STRIZIVOJNA</w:t>
      </w:r>
    </w:p>
    <w:p w:rsidR="003948F1" w:rsidRPr="00537222" w:rsidRDefault="003948F1" w:rsidP="003948F1">
      <w:pPr>
        <w:spacing w:after="0" w:line="0" w:lineRule="atLeast"/>
        <w:contextualSpacing/>
        <w:jc w:val="both"/>
        <w:rPr>
          <w:rFonts w:ascii="Times New Roman" w:eastAsia="Times New Roman" w:hAnsi="Times New Roman" w:cs="Times New Roman"/>
          <w:sz w:val="24"/>
          <w:szCs w:val="24"/>
        </w:rPr>
      </w:pP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372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OPĆINSKO VIJEĆE</w:t>
      </w:r>
    </w:p>
    <w:p w:rsidR="003948F1" w:rsidRPr="00537222" w:rsidRDefault="003948F1" w:rsidP="003948F1">
      <w:pPr>
        <w:spacing w:after="0" w:line="0" w:lineRule="atLeast"/>
        <w:contextualSpacing/>
        <w:jc w:val="both"/>
        <w:rPr>
          <w:rFonts w:ascii="Times New Roman" w:eastAsia="Times New Roman" w:hAnsi="Times New Roman" w:cs="Times New Roman"/>
          <w:sz w:val="24"/>
          <w:szCs w:val="24"/>
        </w:rPr>
      </w:pPr>
    </w:p>
    <w:p w:rsidR="003948F1" w:rsidRPr="000F21DF" w:rsidRDefault="003948F1" w:rsidP="003948F1">
      <w:pPr>
        <w:pStyle w:val="Bezproreda"/>
        <w:rPr>
          <w:rFonts w:ascii="Times New Roman" w:hAnsi="Times New Roman" w:cs="Times New Roman"/>
          <w:sz w:val="24"/>
        </w:rPr>
      </w:pPr>
      <w:r>
        <w:rPr>
          <w:rFonts w:ascii="Times New Roman" w:hAnsi="Times New Roman" w:cs="Times New Roman"/>
          <w:sz w:val="24"/>
        </w:rPr>
        <w:t>KLASA:120-01/19-01/1</w:t>
      </w:r>
    </w:p>
    <w:p w:rsidR="003948F1" w:rsidRPr="000F21DF" w:rsidRDefault="003948F1" w:rsidP="003948F1">
      <w:pPr>
        <w:pStyle w:val="Bezproreda"/>
        <w:rPr>
          <w:rFonts w:ascii="Times New Roman" w:hAnsi="Times New Roman" w:cs="Times New Roman"/>
          <w:sz w:val="24"/>
        </w:rPr>
      </w:pPr>
      <w:r w:rsidRPr="000F21DF">
        <w:rPr>
          <w:rFonts w:ascii="Times New Roman" w:hAnsi="Times New Roman" w:cs="Times New Roman"/>
          <w:sz w:val="24"/>
        </w:rPr>
        <w:t>URBROJ:2121/08-0</w:t>
      </w:r>
      <w:r>
        <w:rPr>
          <w:rFonts w:ascii="Times New Roman" w:hAnsi="Times New Roman" w:cs="Times New Roman"/>
          <w:sz w:val="24"/>
        </w:rPr>
        <w:t>2</w:t>
      </w:r>
      <w:r w:rsidRPr="000F21DF">
        <w:rPr>
          <w:rFonts w:ascii="Times New Roman" w:hAnsi="Times New Roman" w:cs="Times New Roman"/>
          <w:sz w:val="24"/>
        </w:rPr>
        <w:t>-1</w:t>
      </w:r>
      <w:r>
        <w:rPr>
          <w:rFonts w:ascii="Times New Roman" w:hAnsi="Times New Roman" w:cs="Times New Roman"/>
          <w:sz w:val="24"/>
        </w:rPr>
        <w:t>9-2</w:t>
      </w:r>
    </w:p>
    <w:p w:rsidR="003948F1" w:rsidRPr="000F21DF" w:rsidRDefault="003948F1" w:rsidP="003948F1">
      <w:pPr>
        <w:pStyle w:val="Bezproreda"/>
        <w:rPr>
          <w:rFonts w:ascii="Times New Roman" w:hAnsi="Times New Roman" w:cs="Times New Roman"/>
          <w:sz w:val="24"/>
        </w:rPr>
      </w:pPr>
      <w:r w:rsidRPr="000F21DF">
        <w:rPr>
          <w:rFonts w:ascii="Times New Roman" w:hAnsi="Times New Roman" w:cs="Times New Roman"/>
          <w:sz w:val="24"/>
        </w:rPr>
        <w:t xml:space="preserve">Strizivojna, </w:t>
      </w:r>
      <w:r>
        <w:rPr>
          <w:rFonts w:ascii="Times New Roman" w:hAnsi="Times New Roman" w:cs="Times New Roman"/>
          <w:sz w:val="24"/>
        </w:rPr>
        <w:t>22.01</w:t>
      </w:r>
      <w:r w:rsidRPr="000F21DF">
        <w:rPr>
          <w:rFonts w:ascii="Times New Roman" w:hAnsi="Times New Roman" w:cs="Times New Roman"/>
          <w:sz w:val="24"/>
        </w:rPr>
        <w:t>.201</w:t>
      </w:r>
      <w:r>
        <w:rPr>
          <w:rFonts w:ascii="Times New Roman" w:hAnsi="Times New Roman" w:cs="Times New Roman"/>
          <w:sz w:val="24"/>
        </w:rPr>
        <w:t>9</w:t>
      </w:r>
      <w:r w:rsidRPr="000F21DF">
        <w:rPr>
          <w:rFonts w:ascii="Times New Roman" w:hAnsi="Times New Roman" w:cs="Times New Roman"/>
          <w:sz w:val="24"/>
        </w:rPr>
        <w:t>. godine</w:t>
      </w: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r>
        <w:rPr>
          <w:rFonts w:ascii="Times New Roman" w:hAnsi="Times New Roman" w:cs="Times New Roman"/>
          <w:sz w:val="24"/>
        </w:rPr>
        <w:t xml:space="preserve">Na temelju članka 10. stavak 1. Zakona o plaćama u lokalnoj i područnoj (regionalnoj) samoupravi („Narodne novine“ broj 28/10), a u svezi s Uredbom o klasifikaciji radnih mjesta u lokalnoj i područnoj (regionalnoj) samoupravi („Narodne novine“ broj 74/10 i 125/14) i članka 30. Statuta Općine Strizivojna („Službeni glasnik“ Općine Strizivojna broj 1/18), Općinsko vijeće Općine Strizivojna na 15. sjednici održanoj dana 22.01.2019. godine donijelo je </w:t>
      </w:r>
    </w:p>
    <w:p w:rsidR="003948F1" w:rsidRDefault="003948F1" w:rsidP="003948F1">
      <w:pPr>
        <w:rPr>
          <w:rFonts w:ascii="Times New Roman" w:hAnsi="Times New Roman" w:cs="Times New Roman"/>
          <w:sz w:val="24"/>
        </w:rPr>
      </w:pPr>
    </w:p>
    <w:p w:rsidR="003948F1" w:rsidRDefault="003948F1" w:rsidP="003948F1">
      <w:pPr>
        <w:jc w:val="center"/>
        <w:rPr>
          <w:rFonts w:ascii="Times New Roman" w:hAnsi="Times New Roman" w:cs="Times New Roman"/>
          <w:sz w:val="24"/>
        </w:rPr>
      </w:pPr>
      <w:r>
        <w:rPr>
          <w:rFonts w:ascii="Times New Roman" w:hAnsi="Times New Roman" w:cs="Times New Roman"/>
          <w:sz w:val="24"/>
        </w:rPr>
        <w:t>O D L U K U</w:t>
      </w:r>
    </w:p>
    <w:p w:rsidR="003948F1" w:rsidRDefault="003948F1" w:rsidP="003948F1">
      <w:pPr>
        <w:jc w:val="center"/>
        <w:rPr>
          <w:rFonts w:ascii="Times New Roman" w:hAnsi="Times New Roman" w:cs="Times New Roman"/>
          <w:sz w:val="24"/>
        </w:rPr>
      </w:pPr>
      <w:r>
        <w:rPr>
          <w:rFonts w:ascii="Times New Roman" w:hAnsi="Times New Roman" w:cs="Times New Roman"/>
          <w:sz w:val="24"/>
        </w:rPr>
        <w:t>o Izmjenama i dopunama Odluke o koeficijentima za obračun plaća službenika i namještenika</w:t>
      </w:r>
    </w:p>
    <w:p w:rsidR="003948F1" w:rsidRDefault="003948F1" w:rsidP="003948F1">
      <w:pPr>
        <w:jc w:val="center"/>
        <w:rPr>
          <w:rFonts w:ascii="Times New Roman" w:hAnsi="Times New Roman" w:cs="Times New Roman"/>
          <w:sz w:val="24"/>
        </w:rPr>
      </w:pPr>
      <w:r>
        <w:rPr>
          <w:rFonts w:ascii="Times New Roman" w:hAnsi="Times New Roman" w:cs="Times New Roman"/>
          <w:sz w:val="24"/>
        </w:rPr>
        <w:t xml:space="preserve"> Jedinstvenog upravnog odijela Općine Strizivojna</w:t>
      </w:r>
    </w:p>
    <w:p w:rsidR="003948F1" w:rsidRDefault="003948F1" w:rsidP="003948F1">
      <w:pPr>
        <w:jc w:val="center"/>
        <w:rPr>
          <w:rFonts w:ascii="Times New Roman" w:hAnsi="Times New Roman" w:cs="Times New Roman"/>
          <w:sz w:val="24"/>
        </w:rPr>
      </w:pPr>
    </w:p>
    <w:p w:rsidR="003948F1" w:rsidRDefault="003948F1" w:rsidP="003948F1">
      <w:pPr>
        <w:jc w:val="center"/>
        <w:rPr>
          <w:rFonts w:ascii="Times New Roman" w:hAnsi="Times New Roman" w:cs="Times New Roman"/>
          <w:sz w:val="24"/>
        </w:rPr>
      </w:pPr>
      <w:r>
        <w:rPr>
          <w:rFonts w:ascii="Times New Roman" w:hAnsi="Times New Roman" w:cs="Times New Roman"/>
          <w:sz w:val="24"/>
        </w:rPr>
        <w:t>Članak 1.</w:t>
      </w:r>
    </w:p>
    <w:p w:rsidR="003948F1" w:rsidRDefault="003948F1" w:rsidP="003948F1">
      <w:pPr>
        <w:jc w:val="both"/>
        <w:rPr>
          <w:rFonts w:ascii="Times New Roman" w:hAnsi="Times New Roman" w:cs="Times New Roman"/>
          <w:sz w:val="24"/>
        </w:rPr>
      </w:pPr>
      <w:r>
        <w:rPr>
          <w:rFonts w:ascii="Times New Roman" w:hAnsi="Times New Roman" w:cs="Times New Roman"/>
          <w:sz w:val="24"/>
        </w:rPr>
        <w:t xml:space="preserve">U Odluci </w:t>
      </w:r>
      <w:r w:rsidRPr="00711A7A">
        <w:rPr>
          <w:rFonts w:ascii="Times New Roman" w:hAnsi="Times New Roman" w:cs="Times New Roman"/>
          <w:sz w:val="24"/>
        </w:rPr>
        <w:t>o koeficijentima za obračun plaća službenika i namještenika Jedinstvenog upravnog odijela Općine Strizivojna</w:t>
      </w:r>
      <w:r>
        <w:rPr>
          <w:rFonts w:ascii="Times New Roman" w:hAnsi="Times New Roman" w:cs="Times New Roman"/>
          <w:sz w:val="24"/>
        </w:rPr>
        <w:t xml:space="preserve"> („Službeni glasnik“ Općine Strizivojna broj 3/18 i 6/18)  u članku 2.</w:t>
      </w:r>
    </w:p>
    <w:p w:rsidR="003948F1" w:rsidRDefault="003948F1" w:rsidP="003948F1">
      <w:pPr>
        <w:jc w:val="both"/>
        <w:rPr>
          <w:rFonts w:ascii="Times New Roman" w:hAnsi="Times New Roman" w:cs="Times New Roman"/>
          <w:sz w:val="24"/>
        </w:rPr>
      </w:pPr>
      <w:r>
        <w:rPr>
          <w:rFonts w:ascii="Times New Roman" w:hAnsi="Times New Roman" w:cs="Times New Roman"/>
          <w:sz w:val="24"/>
        </w:rPr>
        <w:t>mijenjaju se koeficijenti za sljedeća radna mjesta i glase:</w:t>
      </w:r>
    </w:p>
    <w:p w:rsidR="003948F1" w:rsidRDefault="003948F1" w:rsidP="003948F1">
      <w:pPr>
        <w:jc w:val="both"/>
        <w:rPr>
          <w:rFonts w:ascii="Times New Roman" w:hAnsi="Times New Roman" w:cs="Times New Roman"/>
          <w:sz w:val="24"/>
        </w:rPr>
      </w:pPr>
      <w:r>
        <w:rPr>
          <w:rFonts w:ascii="Times New Roman" w:hAnsi="Times New Roman" w:cs="Times New Roman"/>
          <w:sz w:val="24"/>
        </w:rPr>
        <w:t>Radno mjesto I. kategorije, potkategorija glavni rukovoditelj, klasifikacijski rang 1.</w:t>
      </w:r>
    </w:p>
    <w:p w:rsidR="003948F1" w:rsidRDefault="003948F1" w:rsidP="003948F1">
      <w:pPr>
        <w:jc w:val="both"/>
        <w:rPr>
          <w:rFonts w:ascii="Times New Roman" w:hAnsi="Times New Roman" w:cs="Times New Roman"/>
          <w:sz w:val="24"/>
        </w:rPr>
      </w:pPr>
      <w:r>
        <w:rPr>
          <w:rFonts w:ascii="Times New Roman" w:hAnsi="Times New Roman" w:cs="Times New Roman"/>
          <w:sz w:val="24"/>
        </w:rPr>
        <w:t>1. Pročelnik Jedinstvenog upravnog odijela                                                           2,85</w:t>
      </w: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r>
        <w:rPr>
          <w:rFonts w:ascii="Times New Roman" w:hAnsi="Times New Roman" w:cs="Times New Roman"/>
          <w:sz w:val="24"/>
        </w:rPr>
        <w:t>Radno mjesto III. kategorije, potkategorija referent, klasifikacijski rang 11.</w:t>
      </w:r>
    </w:p>
    <w:p w:rsidR="003948F1" w:rsidRDefault="003948F1" w:rsidP="003948F1">
      <w:pPr>
        <w:jc w:val="both"/>
        <w:rPr>
          <w:rFonts w:ascii="Times New Roman" w:hAnsi="Times New Roman" w:cs="Times New Roman"/>
          <w:sz w:val="24"/>
        </w:rPr>
      </w:pPr>
      <w:r>
        <w:rPr>
          <w:rFonts w:ascii="Times New Roman" w:hAnsi="Times New Roman" w:cs="Times New Roman"/>
          <w:sz w:val="24"/>
        </w:rPr>
        <w:t>1. Administrativni tajnik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1,90</w:t>
      </w:r>
    </w:p>
    <w:p w:rsidR="003948F1" w:rsidRDefault="003948F1" w:rsidP="003948F1">
      <w:pPr>
        <w:jc w:val="both"/>
        <w:rPr>
          <w:rFonts w:ascii="Times New Roman" w:hAnsi="Times New Roman" w:cs="Times New Roman"/>
          <w:sz w:val="24"/>
        </w:rPr>
      </w:pPr>
      <w:r>
        <w:rPr>
          <w:rFonts w:ascii="Times New Roman" w:hAnsi="Times New Roman" w:cs="Times New Roman"/>
          <w:sz w:val="24"/>
        </w:rPr>
        <w:t>2. Referent za računovodstvo i financije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1,90</w:t>
      </w: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r>
        <w:rPr>
          <w:rFonts w:ascii="Times New Roman" w:hAnsi="Times New Roman" w:cs="Times New Roman"/>
          <w:sz w:val="24"/>
        </w:rPr>
        <w:lastRenderedPageBreak/>
        <w:t xml:space="preserve">Radno mjesto IV. kategorije, potkategorija namještenik, II. potkategorije, klasifikacijski rang </w:t>
      </w:r>
    </w:p>
    <w:p w:rsidR="003948F1" w:rsidRDefault="003948F1" w:rsidP="003948F1">
      <w:pPr>
        <w:jc w:val="both"/>
        <w:rPr>
          <w:rFonts w:ascii="Times New Roman" w:hAnsi="Times New Roman" w:cs="Times New Roman"/>
          <w:sz w:val="24"/>
        </w:rPr>
      </w:pPr>
      <w:r>
        <w:rPr>
          <w:rFonts w:ascii="Times New Roman" w:hAnsi="Times New Roman" w:cs="Times New Roman"/>
          <w:sz w:val="24"/>
        </w:rPr>
        <w:t>13.</w:t>
      </w:r>
    </w:p>
    <w:p w:rsidR="003948F1" w:rsidRDefault="003948F1" w:rsidP="003948F1">
      <w:pPr>
        <w:jc w:val="both"/>
        <w:rPr>
          <w:rFonts w:ascii="Times New Roman" w:hAnsi="Times New Roman" w:cs="Times New Roman"/>
          <w:sz w:val="24"/>
        </w:rPr>
      </w:pPr>
      <w:r>
        <w:rPr>
          <w:rFonts w:ascii="Times New Roman" w:hAnsi="Times New Roman" w:cs="Times New Roman"/>
          <w:sz w:val="24"/>
        </w:rPr>
        <w:t>2. Spremač (ica) – dostavljač (ica)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1,30</w:t>
      </w:r>
    </w:p>
    <w:p w:rsidR="003948F1" w:rsidRDefault="003948F1" w:rsidP="003948F1">
      <w:pPr>
        <w:jc w:val="both"/>
        <w:rPr>
          <w:rFonts w:ascii="Times New Roman" w:hAnsi="Times New Roman" w:cs="Times New Roman"/>
          <w:sz w:val="24"/>
        </w:rPr>
      </w:pPr>
    </w:p>
    <w:p w:rsidR="003948F1" w:rsidRDefault="003948F1" w:rsidP="003948F1">
      <w:pPr>
        <w:jc w:val="center"/>
        <w:rPr>
          <w:rFonts w:ascii="Times New Roman" w:hAnsi="Times New Roman" w:cs="Times New Roman"/>
          <w:sz w:val="24"/>
        </w:rPr>
      </w:pPr>
      <w:r>
        <w:rPr>
          <w:rFonts w:ascii="Times New Roman" w:hAnsi="Times New Roman" w:cs="Times New Roman"/>
          <w:sz w:val="24"/>
        </w:rPr>
        <w:t>Članak 2.</w:t>
      </w:r>
    </w:p>
    <w:p w:rsidR="003948F1" w:rsidRDefault="003948F1" w:rsidP="003948F1">
      <w:pPr>
        <w:jc w:val="both"/>
        <w:rPr>
          <w:rFonts w:ascii="Times New Roman" w:hAnsi="Times New Roman" w:cs="Times New Roman"/>
          <w:sz w:val="24"/>
        </w:rPr>
      </w:pPr>
      <w:r>
        <w:rPr>
          <w:rFonts w:ascii="Times New Roman" w:hAnsi="Times New Roman" w:cs="Times New Roman"/>
          <w:sz w:val="24"/>
        </w:rPr>
        <w:t>Ova Odluka stupa na snagu osmog dana od dana objave u „Službenom glasniku“ Općine Strizivojna.</w:t>
      </w:r>
    </w:p>
    <w:p w:rsidR="003948F1" w:rsidRDefault="003948F1" w:rsidP="003948F1">
      <w:pPr>
        <w:jc w:val="both"/>
        <w:rPr>
          <w:rFonts w:ascii="Times New Roman" w:hAnsi="Times New Roman" w:cs="Times New Roman"/>
          <w:sz w:val="24"/>
        </w:rPr>
      </w:pPr>
    </w:p>
    <w:p w:rsidR="003948F1" w:rsidRDefault="003948F1" w:rsidP="003948F1">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POTPREDSJEDNIK OPĆINSKOG VIJEĆA </w:t>
      </w:r>
    </w:p>
    <w:p w:rsidR="003948F1" w:rsidRPr="001C1D85" w:rsidRDefault="003948F1" w:rsidP="003948F1">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Zdravko Kvesić, v.r.</w:t>
      </w: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Pr="00C623F8" w:rsidRDefault="003948F1" w:rsidP="003948F1">
      <w:pPr>
        <w:spacing w:after="0" w:line="0" w:lineRule="atLeast"/>
        <w:contextualSpacing/>
        <w:jc w:val="both"/>
        <w:rPr>
          <w:rFonts w:ascii="Times New Roman" w:eastAsia="Times New Roman" w:hAnsi="Times New Roman" w:cs="Times New Roman"/>
          <w:sz w:val="24"/>
          <w:szCs w:val="24"/>
        </w:rPr>
      </w:pPr>
      <w:r w:rsidRPr="00C623F8">
        <w:rPr>
          <w:rFonts w:ascii="Times New Roman" w:eastAsia="Times New Roman" w:hAnsi="Times New Roman" w:cs="Times New Roman"/>
          <w:sz w:val="24"/>
          <w:szCs w:val="24"/>
        </w:rPr>
        <w:lastRenderedPageBreak/>
        <w:t xml:space="preserve">                       </w:t>
      </w:r>
      <w:r w:rsidRPr="00C623F8">
        <w:rPr>
          <w:rFonts w:ascii="Times New Roman" w:eastAsia="Calibri" w:hAnsi="Times New Roman" w:cs="Times New Roman"/>
          <w:noProof/>
          <w:sz w:val="24"/>
          <w:szCs w:val="24"/>
        </w:rPr>
        <w:drawing>
          <wp:inline distT="0" distB="0" distL="0" distR="0" wp14:anchorId="717C5249" wp14:editId="496DB9BF">
            <wp:extent cx="489600" cy="579600"/>
            <wp:effectExtent l="0" t="0" r="571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C623F8">
        <w:rPr>
          <w:rFonts w:ascii="Times New Roman" w:eastAsia="Times New Roman" w:hAnsi="Times New Roman" w:cs="Times New Roman"/>
          <w:sz w:val="24"/>
          <w:szCs w:val="24"/>
        </w:rPr>
        <w:t xml:space="preserve">                  </w:t>
      </w:r>
    </w:p>
    <w:p w:rsidR="003948F1" w:rsidRPr="00C623F8" w:rsidRDefault="003948F1" w:rsidP="003948F1">
      <w:pPr>
        <w:spacing w:after="0" w:line="0" w:lineRule="atLeast"/>
        <w:contextualSpacing/>
        <w:jc w:val="both"/>
        <w:rPr>
          <w:rFonts w:ascii="Times New Roman" w:eastAsia="Times New Roman" w:hAnsi="Times New Roman" w:cs="Times New Roman"/>
          <w:sz w:val="24"/>
          <w:szCs w:val="24"/>
        </w:rPr>
      </w:pPr>
      <w:r w:rsidRPr="00C623F8">
        <w:rPr>
          <w:rFonts w:ascii="Times New Roman" w:eastAsia="Times New Roman" w:hAnsi="Times New Roman" w:cs="Times New Roman"/>
          <w:sz w:val="24"/>
          <w:szCs w:val="24"/>
        </w:rPr>
        <w:t xml:space="preserve">         REPUBLIKA HRVATSKA</w:t>
      </w:r>
    </w:p>
    <w:p w:rsidR="003948F1" w:rsidRPr="00C623F8" w:rsidRDefault="003948F1" w:rsidP="003948F1">
      <w:pPr>
        <w:spacing w:after="0" w:line="0" w:lineRule="atLeast"/>
        <w:contextualSpacing/>
        <w:jc w:val="both"/>
        <w:rPr>
          <w:rFonts w:ascii="Times New Roman" w:eastAsia="Times New Roman" w:hAnsi="Times New Roman" w:cs="Times New Roman"/>
          <w:sz w:val="24"/>
          <w:szCs w:val="24"/>
        </w:rPr>
      </w:pPr>
      <w:r w:rsidRPr="00C623F8">
        <w:rPr>
          <w:rFonts w:ascii="Times New Roman" w:eastAsia="Times New Roman" w:hAnsi="Times New Roman" w:cs="Times New Roman"/>
          <w:sz w:val="24"/>
          <w:szCs w:val="24"/>
        </w:rPr>
        <w:t>OSJEČKO-BARANJSKA ŽUPANIJA</w:t>
      </w:r>
    </w:p>
    <w:p w:rsidR="003948F1" w:rsidRPr="00C623F8" w:rsidRDefault="003948F1" w:rsidP="003948F1">
      <w:pPr>
        <w:spacing w:after="0" w:line="0" w:lineRule="atLeast"/>
        <w:contextualSpacing/>
        <w:jc w:val="both"/>
        <w:rPr>
          <w:rFonts w:ascii="Times New Roman" w:eastAsia="Times New Roman" w:hAnsi="Times New Roman" w:cs="Times New Roman"/>
          <w:sz w:val="24"/>
          <w:szCs w:val="24"/>
        </w:rPr>
      </w:pPr>
      <w:r w:rsidRPr="00C623F8">
        <w:rPr>
          <w:rFonts w:ascii="Times New Roman" w:eastAsia="Times New Roman" w:hAnsi="Times New Roman" w:cs="Times New Roman"/>
          <w:sz w:val="24"/>
          <w:szCs w:val="24"/>
        </w:rPr>
        <w:t xml:space="preserve">          OPĆINA STRIZIVOJNA</w:t>
      </w:r>
    </w:p>
    <w:p w:rsidR="003948F1" w:rsidRDefault="003948F1" w:rsidP="003948F1">
      <w:pPr>
        <w:spacing w:after="0" w:line="0" w:lineRule="atLeast"/>
        <w:contextualSpacing/>
        <w:jc w:val="both"/>
        <w:rPr>
          <w:rFonts w:ascii="Times New Roman" w:eastAsia="Times New Roman" w:hAnsi="Times New Roman" w:cs="Times New Roman"/>
          <w:sz w:val="24"/>
          <w:szCs w:val="24"/>
        </w:rPr>
      </w:pPr>
      <w:r w:rsidRPr="00C623F8">
        <w:rPr>
          <w:rFonts w:ascii="Times New Roman" w:eastAsia="Times New Roman" w:hAnsi="Times New Roman" w:cs="Times New Roman"/>
          <w:sz w:val="24"/>
          <w:szCs w:val="24"/>
        </w:rPr>
        <w:t xml:space="preserve">             OPĆINSKO VIJEĆE</w:t>
      </w:r>
    </w:p>
    <w:p w:rsidR="003948F1" w:rsidRDefault="003948F1" w:rsidP="003948F1">
      <w:pPr>
        <w:spacing w:after="0" w:line="0" w:lineRule="atLeast"/>
        <w:contextualSpacing/>
        <w:jc w:val="both"/>
        <w:rPr>
          <w:rFonts w:ascii="Times New Roman" w:eastAsia="Times New Roman" w:hAnsi="Times New Roman" w:cs="Times New Roman"/>
          <w:sz w:val="24"/>
          <w:szCs w:val="24"/>
        </w:rPr>
      </w:pPr>
    </w:p>
    <w:p w:rsidR="003948F1" w:rsidRPr="00C623F8" w:rsidRDefault="003948F1" w:rsidP="003948F1">
      <w:pPr>
        <w:pStyle w:val="Bezproreda"/>
        <w:jc w:val="both"/>
        <w:rPr>
          <w:rFonts w:ascii="Times New Roman" w:hAnsi="Times New Roman" w:cs="Times New Roman"/>
          <w:sz w:val="24"/>
        </w:rPr>
      </w:pPr>
      <w:r w:rsidRPr="00C623F8">
        <w:rPr>
          <w:rFonts w:ascii="Times New Roman" w:hAnsi="Times New Roman" w:cs="Times New Roman"/>
          <w:sz w:val="24"/>
        </w:rPr>
        <w:t>KLASA:410-01/19-01/1</w:t>
      </w:r>
    </w:p>
    <w:p w:rsidR="003948F1" w:rsidRPr="00C623F8" w:rsidRDefault="003948F1" w:rsidP="003948F1">
      <w:pPr>
        <w:pStyle w:val="Bezproreda"/>
        <w:jc w:val="both"/>
        <w:rPr>
          <w:rFonts w:ascii="Times New Roman" w:hAnsi="Times New Roman" w:cs="Times New Roman"/>
          <w:sz w:val="24"/>
        </w:rPr>
      </w:pPr>
      <w:r>
        <w:rPr>
          <w:rFonts w:ascii="Times New Roman" w:hAnsi="Times New Roman" w:cs="Times New Roman"/>
          <w:sz w:val="24"/>
        </w:rPr>
        <w:t>URBROJ:2121/08-02-19-2</w:t>
      </w:r>
    </w:p>
    <w:p w:rsidR="003948F1" w:rsidRPr="00C623F8" w:rsidRDefault="003948F1" w:rsidP="003948F1">
      <w:pPr>
        <w:spacing w:after="0" w:line="0" w:lineRule="atLeast"/>
        <w:contextualSpacing/>
        <w:jc w:val="both"/>
        <w:rPr>
          <w:rFonts w:ascii="Times New Roman" w:eastAsia="Times New Roman" w:hAnsi="Times New Roman" w:cs="Times New Roman"/>
          <w:sz w:val="24"/>
          <w:szCs w:val="24"/>
        </w:rPr>
      </w:pPr>
      <w:r w:rsidRPr="00C623F8">
        <w:rPr>
          <w:rFonts w:ascii="Times New Roman" w:hAnsi="Times New Roman" w:cs="Times New Roman"/>
          <w:sz w:val="24"/>
        </w:rPr>
        <w:t>Strizivojna, 22. siječnja 2019.</w:t>
      </w:r>
    </w:p>
    <w:p w:rsidR="003948F1" w:rsidRDefault="003948F1" w:rsidP="003948F1">
      <w:pPr>
        <w:spacing w:after="0" w:line="240" w:lineRule="auto"/>
        <w:jc w:val="both"/>
        <w:rPr>
          <w:rFonts w:ascii="Times New Roman" w:eastAsia="Times New Roman" w:hAnsi="Times New Roman" w:cs="Times New Roman"/>
          <w:sz w:val="24"/>
          <w:szCs w:val="24"/>
        </w:rPr>
      </w:pPr>
      <w:r w:rsidRPr="00C623F8">
        <w:rPr>
          <w:rFonts w:ascii="Times New Roman" w:eastAsia="Times New Roman" w:hAnsi="Times New Roman" w:cs="Times New Roman"/>
          <w:sz w:val="24"/>
          <w:szCs w:val="24"/>
        </w:rPr>
        <w:tab/>
      </w:r>
      <w:r w:rsidRPr="00C623F8">
        <w:rPr>
          <w:rFonts w:ascii="Times New Roman" w:eastAsia="Times New Roman" w:hAnsi="Times New Roman" w:cs="Times New Roman"/>
          <w:sz w:val="24"/>
          <w:szCs w:val="24"/>
        </w:rPr>
        <w:tab/>
      </w:r>
      <w:r w:rsidRPr="00C623F8">
        <w:rPr>
          <w:rFonts w:ascii="Times New Roman" w:eastAsia="Times New Roman" w:hAnsi="Times New Roman" w:cs="Times New Roman"/>
          <w:sz w:val="24"/>
          <w:szCs w:val="24"/>
        </w:rPr>
        <w:tab/>
      </w:r>
      <w:r w:rsidRPr="00C623F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948F1" w:rsidRDefault="003948F1" w:rsidP="003948F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Na temelju članka 57. stavka 3. Zakona o porezu na dohodak (''Narodne novine'' broj 115/16 i 106/18), članka 2. Pravilnika o paušalnom oporezivanju djelatnosti iznajmljivanja i organiziranja smještaja u turizmu (''Narodne novine'' broj 1/19) i članka 30. Statuta Općine Strizivojna (''Službeni glasnik'' Općine Strizivojna broj 1/18), Općinsko vijeće Općine Strizivojna, na 15. sjednici od 22. siječnja 2019. godine donosi</w:t>
      </w:r>
    </w:p>
    <w:p w:rsidR="003948F1" w:rsidRDefault="003948F1" w:rsidP="003948F1">
      <w:pPr>
        <w:spacing w:after="0" w:line="276" w:lineRule="auto"/>
        <w:jc w:val="both"/>
        <w:rPr>
          <w:rFonts w:ascii="Times New Roman" w:eastAsia="Times New Roman" w:hAnsi="Times New Roman" w:cs="Times New Roman"/>
          <w:sz w:val="24"/>
          <w:szCs w:val="24"/>
        </w:rPr>
      </w:pPr>
    </w:p>
    <w:p w:rsidR="003948F1" w:rsidRDefault="003948F1" w:rsidP="003948F1">
      <w:pPr>
        <w:spacing w:after="0" w:line="276" w:lineRule="auto"/>
        <w:jc w:val="both"/>
        <w:rPr>
          <w:rFonts w:ascii="Times New Roman" w:eastAsia="Times New Roman" w:hAnsi="Times New Roman" w:cs="Times New Roman"/>
          <w:sz w:val="24"/>
          <w:szCs w:val="24"/>
        </w:rPr>
      </w:pPr>
    </w:p>
    <w:p w:rsidR="003948F1" w:rsidRDefault="003948F1" w:rsidP="003948F1">
      <w:pPr>
        <w:pStyle w:val="Bezproreda"/>
        <w:spacing w:line="276" w:lineRule="auto"/>
        <w:jc w:val="center"/>
        <w:rPr>
          <w:rFonts w:ascii="Times New Roman" w:hAnsi="Times New Roman" w:cs="Times New Roman"/>
          <w:b/>
          <w:sz w:val="24"/>
          <w:szCs w:val="24"/>
        </w:rPr>
      </w:pPr>
      <w:r w:rsidRPr="00EB0599">
        <w:rPr>
          <w:rFonts w:ascii="Times New Roman" w:hAnsi="Times New Roman" w:cs="Times New Roman"/>
          <w:b/>
          <w:sz w:val="24"/>
          <w:szCs w:val="24"/>
        </w:rPr>
        <w:t>ODLUKU</w:t>
      </w:r>
    </w:p>
    <w:p w:rsidR="003948F1" w:rsidRDefault="003948F1" w:rsidP="003948F1">
      <w:pPr>
        <w:pStyle w:val="Bezproreda"/>
        <w:spacing w:line="276" w:lineRule="auto"/>
        <w:jc w:val="center"/>
        <w:rPr>
          <w:rFonts w:ascii="Times New Roman" w:hAnsi="Times New Roman" w:cs="Times New Roman"/>
          <w:b/>
          <w:sz w:val="24"/>
          <w:szCs w:val="24"/>
        </w:rPr>
      </w:pPr>
      <w:r>
        <w:rPr>
          <w:rFonts w:ascii="Times New Roman" w:hAnsi="Times New Roman" w:cs="Times New Roman"/>
          <w:b/>
          <w:sz w:val="24"/>
          <w:szCs w:val="24"/>
        </w:rPr>
        <w:t>o visini paušalnog poreza za djelatnosti iznajmljivanja i smještaja u turizmu</w:t>
      </w:r>
    </w:p>
    <w:p w:rsidR="003948F1" w:rsidRDefault="003948F1" w:rsidP="003948F1">
      <w:pPr>
        <w:pStyle w:val="Bezproreda"/>
        <w:spacing w:line="276" w:lineRule="auto"/>
        <w:jc w:val="center"/>
        <w:rPr>
          <w:rFonts w:ascii="Times New Roman" w:hAnsi="Times New Roman" w:cs="Times New Roman"/>
          <w:b/>
          <w:sz w:val="24"/>
          <w:szCs w:val="24"/>
        </w:rPr>
      </w:pPr>
    </w:p>
    <w:p w:rsidR="003948F1" w:rsidRDefault="003948F1" w:rsidP="003948F1">
      <w:pPr>
        <w:pStyle w:val="Bezproreda"/>
        <w:spacing w:line="276" w:lineRule="auto"/>
        <w:jc w:val="center"/>
        <w:rPr>
          <w:rFonts w:ascii="Times New Roman" w:hAnsi="Times New Roman" w:cs="Times New Roman"/>
          <w:b/>
          <w:sz w:val="24"/>
          <w:szCs w:val="24"/>
        </w:rPr>
      </w:pPr>
    </w:p>
    <w:p w:rsidR="003948F1" w:rsidRDefault="003948F1" w:rsidP="003948F1">
      <w:pPr>
        <w:pStyle w:val="Bezproreda"/>
        <w:spacing w:line="276" w:lineRule="auto"/>
        <w:jc w:val="center"/>
        <w:rPr>
          <w:rFonts w:ascii="Times New Roman" w:hAnsi="Times New Roman" w:cs="Times New Roman"/>
          <w:b/>
          <w:sz w:val="24"/>
          <w:szCs w:val="24"/>
        </w:rPr>
      </w:pPr>
      <w:r>
        <w:rPr>
          <w:rFonts w:ascii="Times New Roman" w:hAnsi="Times New Roman" w:cs="Times New Roman"/>
          <w:b/>
          <w:sz w:val="24"/>
          <w:szCs w:val="24"/>
        </w:rPr>
        <w:t>Članak 1.</w:t>
      </w:r>
    </w:p>
    <w:p w:rsidR="003948F1" w:rsidRDefault="003948F1" w:rsidP="003948F1">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Ovom Odlukom određuje se visina paušalnog poreza po krevetu u sobama, apartmanima i kućama za odmor koji se nalaze na području Općine Strizivojna.</w:t>
      </w:r>
    </w:p>
    <w:p w:rsidR="003948F1" w:rsidRDefault="003948F1" w:rsidP="003948F1">
      <w:pPr>
        <w:pStyle w:val="Bezproreda"/>
        <w:spacing w:line="276" w:lineRule="auto"/>
        <w:jc w:val="both"/>
        <w:rPr>
          <w:rFonts w:ascii="Times New Roman" w:hAnsi="Times New Roman" w:cs="Times New Roman"/>
          <w:sz w:val="24"/>
          <w:szCs w:val="24"/>
        </w:rPr>
      </w:pPr>
    </w:p>
    <w:p w:rsidR="003948F1" w:rsidRPr="00EB0599" w:rsidRDefault="003948F1" w:rsidP="003948F1">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Visina paušalnog poreza određuje se za sva naselja u Općini u iznosu 150,00 kn po krevetu.</w:t>
      </w:r>
    </w:p>
    <w:p w:rsidR="003948F1" w:rsidRDefault="003948F1" w:rsidP="003948F1">
      <w:pPr>
        <w:pStyle w:val="Bezproreda"/>
        <w:spacing w:line="276" w:lineRule="auto"/>
        <w:jc w:val="center"/>
        <w:rPr>
          <w:rFonts w:ascii="Times New Roman" w:hAnsi="Times New Roman" w:cs="Times New Roman"/>
          <w:b/>
          <w:sz w:val="24"/>
          <w:szCs w:val="24"/>
        </w:rPr>
      </w:pPr>
    </w:p>
    <w:p w:rsidR="003948F1" w:rsidRDefault="003948F1" w:rsidP="003948F1">
      <w:pPr>
        <w:pStyle w:val="Bezproreda"/>
        <w:spacing w:line="276" w:lineRule="auto"/>
        <w:jc w:val="center"/>
        <w:rPr>
          <w:rFonts w:ascii="Times New Roman" w:hAnsi="Times New Roman" w:cs="Times New Roman"/>
          <w:b/>
          <w:sz w:val="24"/>
          <w:szCs w:val="24"/>
        </w:rPr>
      </w:pPr>
    </w:p>
    <w:p w:rsidR="003948F1" w:rsidRDefault="003948F1" w:rsidP="003948F1">
      <w:pPr>
        <w:pStyle w:val="Bezproreda"/>
        <w:spacing w:line="276" w:lineRule="auto"/>
        <w:jc w:val="center"/>
        <w:rPr>
          <w:rFonts w:ascii="Times New Roman" w:hAnsi="Times New Roman" w:cs="Times New Roman"/>
          <w:b/>
          <w:sz w:val="24"/>
          <w:szCs w:val="24"/>
        </w:rPr>
      </w:pPr>
      <w:r>
        <w:rPr>
          <w:rFonts w:ascii="Times New Roman" w:hAnsi="Times New Roman" w:cs="Times New Roman"/>
          <w:b/>
          <w:sz w:val="24"/>
          <w:szCs w:val="24"/>
        </w:rPr>
        <w:t>Članak 3.</w:t>
      </w:r>
    </w:p>
    <w:p w:rsidR="003948F1" w:rsidRDefault="003948F1" w:rsidP="003948F1">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Godišnji paušalni porez utvrđuje se poreznim rješenjem.</w:t>
      </w:r>
    </w:p>
    <w:p w:rsidR="003948F1" w:rsidRDefault="003948F1" w:rsidP="003948F1">
      <w:pPr>
        <w:pStyle w:val="Bezproreda"/>
        <w:spacing w:line="276" w:lineRule="auto"/>
        <w:jc w:val="both"/>
        <w:rPr>
          <w:rFonts w:ascii="Times New Roman" w:hAnsi="Times New Roman" w:cs="Times New Roman"/>
          <w:sz w:val="24"/>
          <w:szCs w:val="24"/>
        </w:rPr>
      </w:pPr>
      <w:r w:rsidRPr="00201F88">
        <w:rPr>
          <w:rFonts w:ascii="Times New Roman" w:hAnsi="Times New Roman" w:cs="Times New Roman"/>
          <w:sz w:val="24"/>
          <w:szCs w:val="24"/>
        </w:rPr>
        <w:t xml:space="preserve">Rješenje iz stavka 1. </w:t>
      </w:r>
      <w:r>
        <w:rPr>
          <w:rFonts w:ascii="Times New Roman" w:hAnsi="Times New Roman" w:cs="Times New Roman"/>
          <w:sz w:val="24"/>
          <w:szCs w:val="24"/>
        </w:rPr>
        <w:t xml:space="preserve">ovog članka </w:t>
      </w:r>
      <w:r w:rsidRPr="00201F88">
        <w:rPr>
          <w:rFonts w:ascii="Times New Roman" w:hAnsi="Times New Roman" w:cs="Times New Roman"/>
          <w:sz w:val="24"/>
          <w:szCs w:val="24"/>
        </w:rPr>
        <w:t>donosi nadležna</w:t>
      </w:r>
      <w:r>
        <w:rPr>
          <w:rFonts w:ascii="Times New Roman" w:hAnsi="Times New Roman" w:cs="Times New Roman"/>
          <w:sz w:val="24"/>
          <w:szCs w:val="24"/>
        </w:rPr>
        <w:t xml:space="preserve"> ispostava ureda Porezne uprave.</w:t>
      </w:r>
    </w:p>
    <w:p w:rsidR="003948F1" w:rsidRDefault="003948F1" w:rsidP="003948F1">
      <w:pPr>
        <w:pStyle w:val="Bezproreda"/>
        <w:spacing w:line="276" w:lineRule="auto"/>
        <w:jc w:val="both"/>
        <w:rPr>
          <w:rFonts w:ascii="Times New Roman" w:hAnsi="Times New Roman" w:cs="Times New Roman"/>
          <w:sz w:val="24"/>
          <w:szCs w:val="24"/>
        </w:rPr>
      </w:pPr>
    </w:p>
    <w:p w:rsidR="003948F1" w:rsidRDefault="003948F1" w:rsidP="003948F1">
      <w:pPr>
        <w:pStyle w:val="Bezproreda"/>
        <w:spacing w:line="276" w:lineRule="auto"/>
        <w:jc w:val="center"/>
        <w:rPr>
          <w:rFonts w:ascii="Times New Roman" w:hAnsi="Times New Roman" w:cs="Times New Roman"/>
          <w:b/>
          <w:sz w:val="24"/>
          <w:szCs w:val="24"/>
        </w:rPr>
      </w:pPr>
      <w:r>
        <w:rPr>
          <w:rFonts w:ascii="Times New Roman" w:hAnsi="Times New Roman" w:cs="Times New Roman"/>
          <w:b/>
          <w:sz w:val="24"/>
          <w:szCs w:val="24"/>
        </w:rPr>
        <w:t>Članak 4.</w:t>
      </w:r>
    </w:p>
    <w:p w:rsidR="003948F1" w:rsidRDefault="003948F1" w:rsidP="003948F1">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Ova Odluka stupa na snagu osmog dana od dana objave u ''Službenom glasniku“ Općine Strizivojna“, a objavit će se i na internet stranicama Općine Strizivojna </w:t>
      </w:r>
      <w:hyperlink r:id="rId10" w:history="1">
        <w:r w:rsidRPr="000D0A3B">
          <w:rPr>
            <w:rStyle w:val="Hiperveza"/>
            <w:rFonts w:ascii="Times New Roman" w:hAnsi="Times New Roman" w:cs="Times New Roman"/>
            <w:sz w:val="24"/>
            <w:szCs w:val="24"/>
          </w:rPr>
          <w:t>www.strizivojna.hr</w:t>
        </w:r>
      </w:hyperlink>
      <w:r>
        <w:rPr>
          <w:rFonts w:ascii="Times New Roman" w:hAnsi="Times New Roman" w:cs="Times New Roman"/>
          <w:sz w:val="24"/>
          <w:szCs w:val="24"/>
        </w:rPr>
        <w:t xml:space="preserve">. </w:t>
      </w:r>
    </w:p>
    <w:p w:rsidR="003948F1" w:rsidRDefault="003948F1" w:rsidP="003948F1">
      <w:pPr>
        <w:pStyle w:val="Bezproreda"/>
        <w:spacing w:line="276" w:lineRule="auto"/>
        <w:jc w:val="both"/>
        <w:rPr>
          <w:rFonts w:ascii="Times New Roman" w:hAnsi="Times New Roman" w:cs="Times New Roman"/>
          <w:sz w:val="24"/>
          <w:szCs w:val="24"/>
        </w:rPr>
      </w:pPr>
    </w:p>
    <w:p w:rsidR="003948F1" w:rsidRDefault="003948F1" w:rsidP="003948F1">
      <w:pPr>
        <w:pStyle w:val="Bezproreda"/>
        <w:spacing w:line="276" w:lineRule="auto"/>
        <w:jc w:val="both"/>
        <w:rPr>
          <w:rFonts w:ascii="Times New Roman" w:hAnsi="Times New Roman" w:cs="Times New Roman"/>
          <w:sz w:val="24"/>
          <w:szCs w:val="24"/>
        </w:rPr>
      </w:pPr>
    </w:p>
    <w:p w:rsidR="003948F1" w:rsidRDefault="003948F1" w:rsidP="003948F1">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rPr>
        <w:t xml:space="preserve">        </w:t>
      </w:r>
      <w:r w:rsidRPr="00C677DC">
        <w:rPr>
          <w:rFonts w:ascii="Times New Roman" w:hAnsi="Times New Roman" w:cs="Times New Roman"/>
          <w:b/>
          <w:sz w:val="24"/>
        </w:rPr>
        <w:t xml:space="preserve">OPĆINSKO VIJEĆE OPĆINE </w:t>
      </w:r>
      <w:r>
        <w:rPr>
          <w:rFonts w:ascii="Times New Roman" w:hAnsi="Times New Roman" w:cs="Times New Roman"/>
          <w:b/>
          <w:sz w:val="24"/>
        </w:rPr>
        <w:t>STRIZIVOJNA</w:t>
      </w:r>
    </w:p>
    <w:p w:rsidR="003948F1" w:rsidRPr="009A15E1" w:rsidRDefault="003948F1" w:rsidP="003948F1">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677DC">
        <w:rPr>
          <w:rFonts w:ascii="Times New Roman" w:hAnsi="Times New Roman" w:cs="Times New Roman"/>
          <w:b/>
          <w:sz w:val="24"/>
        </w:rPr>
        <w:t xml:space="preserve"> </w:t>
      </w:r>
      <w:r>
        <w:rPr>
          <w:rFonts w:ascii="Times New Roman" w:hAnsi="Times New Roman" w:cs="Times New Roman"/>
          <w:b/>
          <w:sz w:val="24"/>
        </w:rPr>
        <w:t xml:space="preserve"> </w:t>
      </w:r>
      <w:r w:rsidRPr="00C677DC">
        <w:rPr>
          <w:rFonts w:ascii="Times New Roman" w:hAnsi="Times New Roman" w:cs="Times New Roman"/>
          <w:b/>
          <w:sz w:val="24"/>
        </w:rPr>
        <w:t>P</w:t>
      </w:r>
      <w:r>
        <w:rPr>
          <w:rFonts w:ascii="Times New Roman" w:hAnsi="Times New Roman" w:cs="Times New Roman"/>
          <w:b/>
          <w:sz w:val="24"/>
        </w:rPr>
        <w:t>otp</w:t>
      </w:r>
      <w:r w:rsidRPr="00C677DC">
        <w:rPr>
          <w:rFonts w:ascii="Times New Roman" w:hAnsi="Times New Roman" w:cs="Times New Roman"/>
          <w:b/>
          <w:sz w:val="24"/>
        </w:rPr>
        <w:t>redsjednik vijeća</w:t>
      </w:r>
    </w:p>
    <w:p w:rsidR="003948F1" w:rsidRPr="009A15E1" w:rsidRDefault="003948F1" w:rsidP="003948F1">
      <w:pPr>
        <w:pStyle w:val="Bezproreda"/>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Zdravko Kvesić, v.r.</w:t>
      </w: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lastRenderedPageBreak/>
        <w:t xml:space="preserve">           </w:t>
      </w:r>
      <w:r w:rsidRPr="002D226F">
        <w:rPr>
          <w:rFonts w:ascii="Times New Roman" w:eastAsia="Times New Roman" w:hAnsi="Times New Roman" w:cs="Times New Roman"/>
          <w:noProof/>
          <w:sz w:val="24"/>
          <w:szCs w:val="24"/>
          <w:lang w:eastAsia="hr-HR"/>
        </w:rPr>
        <w:drawing>
          <wp:inline distT="0" distB="0" distL="0" distR="0" wp14:anchorId="3CA5B582" wp14:editId="3C311671">
            <wp:extent cx="754380" cy="289560"/>
            <wp:effectExtent l="0" t="0" r="7620" b="0"/>
            <wp:docPr id="5" name="Slika 5" descr="kruna%20g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na%20grba"/>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 cy="289560"/>
                    </a:xfrm>
                    <a:prstGeom prst="rect">
                      <a:avLst/>
                    </a:prstGeom>
                    <a:noFill/>
                    <a:ln>
                      <a:noFill/>
                    </a:ln>
                  </pic:spPr>
                </pic:pic>
              </a:graphicData>
            </a:graphic>
          </wp:inline>
        </w:drawing>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 xml:space="preserve">           </w:t>
      </w:r>
      <w:r w:rsidRPr="002D226F">
        <w:rPr>
          <w:rFonts w:ascii="Times New Roman" w:eastAsia="Times New Roman" w:hAnsi="Times New Roman" w:cs="Times New Roman"/>
          <w:noProof/>
          <w:sz w:val="24"/>
          <w:szCs w:val="24"/>
          <w:lang w:eastAsia="hr-HR"/>
        </w:rPr>
        <w:drawing>
          <wp:inline distT="0" distB="0" distL="0" distR="0" wp14:anchorId="4236BB34" wp14:editId="48B87EAD">
            <wp:extent cx="754380" cy="670560"/>
            <wp:effectExtent l="0" t="0" r="0" b="0"/>
            <wp:docPr id="6" name="Slika 6" descr="grb%20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20r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380" cy="670560"/>
                    </a:xfrm>
                    <a:prstGeom prst="rect">
                      <a:avLst/>
                    </a:prstGeom>
                    <a:noFill/>
                    <a:ln>
                      <a:noFill/>
                    </a:ln>
                  </pic:spPr>
                </pic:pic>
              </a:graphicData>
            </a:graphic>
          </wp:inline>
        </w:drawing>
      </w: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REPUBLIKA HRVATSKA</w:t>
      </w: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OSJEČKO-BARANJSKA ŽUPANIJA</w:t>
      </w: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OPĆINA STRIZIVOJNA</w:t>
      </w: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OPĆINSKO VIJEĆE</w:t>
      </w: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KLASA:</w:t>
      </w:r>
      <w:r>
        <w:rPr>
          <w:rFonts w:ascii="Times New Roman" w:eastAsia="Times New Roman" w:hAnsi="Times New Roman" w:cs="Times New Roman"/>
          <w:sz w:val="24"/>
          <w:szCs w:val="24"/>
          <w:lang w:eastAsia="hr-HR"/>
        </w:rPr>
        <w:t>006-01/19-01/2</w:t>
      </w: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URBROJ:</w:t>
      </w:r>
      <w:r>
        <w:rPr>
          <w:rFonts w:ascii="Times New Roman" w:eastAsia="Times New Roman" w:hAnsi="Times New Roman" w:cs="Times New Roman"/>
          <w:sz w:val="24"/>
          <w:szCs w:val="24"/>
          <w:lang w:eastAsia="hr-HR"/>
        </w:rPr>
        <w:t>2121/08-01-19-2</w:t>
      </w:r>
    </w:p>
    <w:p w:rsidR="00BD4192" w:rsidRPr="002D226F" w:rsidRDefault="00BD4192" w:rsidP="00BD4192">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Strizivojna, 22.</w:t>
      </w:r>
      <w:r w:rsidRPr="002D226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siječnja</w:t>
      </w:r>
      <w:r w:rsidRPr="002D226F">
        <w:rPr>
          <w:rFonts w:ascii="Times New Roman" w:eastAsia="Times New Roman" w:hAnsi="Times New Roman" w:cs="Times New Roman"/>
          <w:sz w:val="24"/>
          <w:szCs w:val="24"/>
          <w:lang w:eastAsia="hr-HR"/>
        </w:rPr>
        <w:t xml:space="preserve"> 201</w:t>
      </w:r>
      <w:r>
        <w:rPr>
          <w:rFonts w:ascii="Times New Roman" w:eastAsia="Times New Roman" w:hAnsi="Times New Roman" w:cs="Times New Roman"/>
          <w:sz w:val="24"/>
          <w:szCs w:val="24"/>
          <w:lang w:eastAsia="hr-HR"/>
        </w:rPr>
        <w:t>9</w:t>
      </w:r>
      <w:r w:rsidRPr="002D226F">
        <w:rPr>
          <w:rFonts w:ascii="Times New Roman" w:eastAsia="Times New Roman" w:hAnsi="Times New Roman" w:cs="Times New Roman"/>
          <w:sz w:val="24"/>
          <w:szCs w:val="24"/>
          <w:lang w:eastAsia="hr-HR"/>
        </w:rPr>
        <w:t>. godine</w:t>
      </w:r>
    </w:p>
    <w:p w:rsidR="00BD4192" w:rsidRDefault="00BD4192" w:rsidP="00BD4192">
      <w:pPr>
        <w:jc w:val="both"/>
        <w:rPr>
          <w:rFonts w:ascii="Times New Roman" w:hAnsi="Times New Roman" w:cs="Times New Roman"/>
          <w:sz w:val="24"/>
        </w:rPr>
      </w:pPr>
    </w:p>
    <w:p w:rsidR="00BD4192" w:rsidRDefault="00BD4192" w:rsidP="00BD4192">
      <w:pPr>
        <w:jc w:val="both"/>
        <w:rPr>
          <w:rFonts w:ascii="Times New Roman" w:hAnsi="Times New Roman" w:cs="Times New Roman"/>
          <w:sz w:val="24"/>
        </w:rPr>
      </w:pPr>
      <w:r>
        <w:rPr>
          <w:rFonts w:ascii="Times New Roman" w:hAnsi="Times New Roman" w:cs="Times New Roman"/>
          <w:sz w:val="24"/>
        </w:rPr>
        <w:tab/>
      </w:r>
      <w:r w:rsidRPr="00E45286">
        <w:rPr>
          <w:rFonts w:ascii="Times New Roman" w:hAnsi="Times New Roman" w:cs="Times New Roman"/>
          <w:sz w:val="24"/>
        </w:rPr>
        <w:t xml:space="preserve">Na temelju članka 7. stavka 2. Zakona o financiranju političkih aktivnosti i izborne promidžbe ("Narodne novine" broj 24/11, 61/11, 27/13, </w:t>
      </w:r>
      <w:r>
        <w:rPr>
          <w:rFonts w:ascii="Times New Roman" w:hAnsi="Times New Roman" w:cs="Times New Roman"/>
          <w:sz w:val="24"/>
        </w:rPr>
        <w:t>02/14, 96/16 i 70/17) i članka 30</w:t>
      </w:r>
      <w:r w:rsidRPr="00E45286">
        <w:rPr>
          <w:rFonts w:ascii="Times New Roman" w:hAnsi="Times New Roman" w:cs="Times New Roman"/>
          <w:sz w:val="24"/>
        </w:rPr>
        <w:t xml:space="preserve">. Statuta </w:t>
      </w:r>
      <w:r>
        <w:rPr>
          <w:rFonts w:ascii="Times New Roman" w:hAnsi="Times New Roman" w:cs="Times New Roman"/>
          <w:sz w:val="24"/>
        </w:rPr>
        <w:t>Općine Strizivojna</w:t>
      </w:r>
      <w:r w:rsidRPr="00E45286">
        <w:rPr>
          <w:rFonts w:ascii="Times New Roman" w:hAnsi="Times New Roman" w:cs="Times New Roman"/>
          <w:sz w:val="24"/>
        </w:rPr>
        <w:t xml:space="preserve"> (“Služben</w:t>
      </w:r>
      <w:r>
        <w:rPr>
          <w:rFonts w:ascii="Times New Roman" w:hAnsi="Times New Roman" w:cs="Times New Roman"/>
          <w:sz w:val="24"/>
        </w:rPr>
        <w:t>i Glasnik“ Općine Strizivojna br. 1/18</w:t>
      </w:r>
      <w:r w:rsidRPr="00E45286">
        <w:rPr>
          <w:rFonts w:ascii="Times New Roman" w:hAnsi="Times New Roman" w:cs="Times New Roman"/>
          <w:sz w:val="24"/>
        </w:rPr>
        <w:t xml:space="preserve">), </w:t>
      </w:r>
      <w:r>
        <w:rPr>
          <w:rFonts w:ascii="Times New Roman" w:hAnsi="Times New Roman" w:cs="Times New Roman"/>
          <w:sz w:val="24"/>
        </w:rPr>
        <w:t>Općinsko</w:t>
      </w:r>
      <w:r w:rsidRPr="00E45286">
        <w:rPr>
          <w:rFonts w:ascii="Times New Roman" w:hAnsi="Times New Roman" w:cs="Times New Roman"/>
          <w:sz w:val="24"/>
        </w:rPr>
        <w:t xml:space="preserve"> vijeće </w:t>
      </w:r>
      <w:r>
        <w:rPr>
          <w:rFonts w:ascii="Times New Roman" w:hAnsi="Times New Roman" w:cs="Times New Roman"/>
          <w:sz w:val="24"/>
        </w:rPr>
        <w:t>Općine Strizivojna</w:t>
      </w:r>
      <w:r w:rsidRPr="00E45286">
        <w:rPr>
          <w:rFonts w:ascii="Times New Roman" w:hAnsi="Times New Roman" w:cs="Times New Roman"/>
          <w:sz w:val="24"/>
        </w:rPr>
        <w:t xml:space="preserve"> na </w:t>
      </w:r>
      <w:r>
        <w:rPr>
          <w:rFonts w:ascii="Times New Roman" w:hAnsi="Times New Roman" w:cs="Times New Roman"/>
          <w:sz w:val="24"/>
        </w:rPr>
        <w:t xml:space="preserve">15. </w:t>
      </w:r>
      <w:r w:rsidRPr="00E45286">
        <w:rPr>
          <w:rFonts w:ascii="Times New Roman" w:hAnsi="Times New Roman" w:cs="Times New Roman"/>
          <w:sz w:val="24"/>
        </w:rPr>
        <w:t xml:space="preserve">sjednici </w:t>
      </w:r>
      <w:r>
        <w:rPr>
          <w:rFonts w:ascii="Times New Roman" w:hAnsi="Times New Roman" w:cs="Times New Roman"/>
          <w:sz w:val="24"/>
        </w:rPr>
        <w:t>održanoj dana 22.01.2019.</w:t>
      </w:r>
      <w:r w:rsidRPr="00E45286">
        <w:rPr>
          <w:rFonts w:ascii="Times New Roman" w:hAnsi="Times New Roman" w:cs="Times New Roman"/>
          <w:sz w:val="24"/>
        </w:rPr>
        <w:t xml:space="preserve"> godine, donijelo je </w:t>
      </w:r>
    </w:p>
    <w:p w:rsidR="00BD4192" w:rsidRDefault="00BD4192" w:rsidP="00BD4192">
      <w:pPr>
        <w:jc w:val="both"/>
        <w:rPr>
          <w:rFonts w:ascii="Times New Roman" w:hAnsi="Times New Roman" w:cs="Times New Roman"/>
          <w:sz w:val="24"/>
        </w:rPr>
      </w:pPr>
    </w:p>
    <w:p w:rsidR="00BD4192" w:rsidRPr="00E45286" w:rsidRDefault="00BD4192" w:rsidP="00BD4192">
      <w:pPr>
        <w:jc w:val="center"/>
        <w:rPr>
          <w:rFonts w:ascii="Times New Roman" w:hAnsi="Times New Roman" w:cs="Times New Roman"/>
          <w:b/>
          <w:sz w:val="24"/>
        </w:rPr>
      </w:pPr>
      <w:r w:rsidRPr="00E45286">
        <w:rPr>
          <w:rFonts w:ascii="Times New Roman" w:hAnsi="Times New Roman" w:cs="Times New Roman"/>
          <w:b/>
          <w:sz w:val="24"/>
        </w:rPr>
        <w:t>O D L U K U</w:t>
      </w:r>
    </w:p>
    <w:p w:rsidR="00BD4192" w:rsidRDefault="00BD4192" w:rsidP="00BD4192">
      <w:pPr>
        <w:jc w:val="center"/>
        <w:rPr>
          <w:rFonts w:ascii="Times New Roman" w:hAnsi="Times New Roman" w:cs="Times New Roman"/>
          <w:sz w:val="24"/>
        </w:rPr>
      </w:pPr>
      <w:r w:rsidRPr="00E45286">
        <w:rPr>
          <w:rFonts w:ascii="Times New Roman" w:hAnsi="Times New Roman" w:cs="Times New Roman"/>
          <w:sz w:val="24"/>
        </w:rPr>
        <w:t xml:space="preserve">o raspoređivanju sredstava za financiranje političkih stranaka i </w:t>
      </w:r>
      <w:r>
        <w:rPr>
          <w:rFonts w:ascii="Times New Roman" w:hAnsi="Times New Roman" w:cs="Times New Roman"/>
          <w:sz w:val="24"/>
        </w:rPr>
        <w:t>nezavisnih članova u</w:t>
      </w:r>
      <w:r w:rsidRPr="00E45286">
        <w:rPr>
          <w:rFonts w:ascii="Times New Roman" w:hAnsi="Times New Roman" w:cs="Times New Roman"/>
          <w:sz w:val="24"/>
        </w:rPr>
        <w:t xml:space="preserve"> </w:t>
      </w:r>
      <w:r>
        <w:rPr>
          <w:rFonts w:ascii="Times New Roman" w:hAnsi="Times New Roman" w:cs="Times New Roman"/>
          <w:sz w:val="24"/>
        </w:rPr>
        <w:t>Općinskom</w:t>
      </w:r>
      <w:r w:rsidRPr="00E45286">
        <w:rPr>
          <w:rFonts w:ascii="Times New Roman" w:hAnsi="Times New Roman" w:cs="Times New Roman"/>
          <w:sz w:val="24"/>
        </w:rPr>
        <w:t xml:space="preserve"> vijeću </w:t>
      </w:r>
      <w:r>
        <w:rPr>
          <w:rFonts w:ascii="Times New Roman" w:hAnsi="Times New Roman" w:cs="Times New Roman"/>
          <w:sz w:val="24"/>
        </w:rPr>
        <w:t>Općine Strizivojna</w:t>
      </w:r>
      <w:r w:rsidRPr="00E45286">
        <w:rPr>
          <w:rFonts w:ascii="Times New Roman" w:hAnsi="Times New Roman" w:cs="Times New Roman"/>
          <w:sz w:val="24"/>
        </w:rPr>
        <w:t xml:space="preserve"> </w:t>
      </w:r>
      <w:r>
        <w:rPr>
          <w:rFonts w:ascii="Times New Roman" w:hAnsi="Times New Roman" w:cs="Times New Roman"/>
          <w:sz w:val="24"/>
        </w:rPr>
        <w:t>za 2019. godinu</w:t>
      </w:r>
    </w:p>
    <w:p w:rsidR="00BD4192" w:rsidRDefault="00BD4192" w:rsidP="00BD4192">
      <w:pPr>
        <w:jc w:val="center"/>
        <w:rPr>
          <w:rFonts w:ascii="Times New Roman" w:hAnsi="Times New Roman" w:cs="Times New Roman"/>
          <w:sz w:val="24"/>
        </w:rPr>
      </w:pPr>
    </w:p>
    <w:p w:rsidR="00BD4192" w:rsidRPr="00E45286" w:rsidRDefault="00BD4192" w:rsidP="00BD4192">
      <w:pPr>
        <w:jc w:val="center"/>
        <w:rPr>
          <w:rFonts w:ascii="Times New Roman" w:hAnsi="Times New Roman" w:cs="Times New Roman"/>
          <w:b/>
          <w:sz w:val="24"/>
        </w:rPr>
      </w:pPr>
      <w:r w:rsidRPr="00E45286">
        <w:rPr>
          <w:rFonts w:ascii="Times New Roman" w:hAnsi="Times New Roman" w:cs="Times New Roman"/>
          <w:b/>
          <w:sz w:val="24"/>
        </w:rPr>
        <w:t>Članak 1.</w:t>
      </w:r>
    </w:p>
    <w:p w:rsidR="00BD4192" w:rsidRDefault="00BD4192" w:rsidP="00BD4192">
      <w:pPr>
        <w:rPr>
          <w:rFonts w:ascii="Times New Roman" w:hAnsi="Times New Roman" w:cs="Times New Roman"/>
          <w:sz w:val="24"/>
        </w:rPr>
      </w:pPr>
      <w:r>
        <w:rPr>
          <w:rFonts w:ascii="Times New Roman" w:hAnsi="Times New Roman" w:cs="Times New Roman"/>
          <w:sz w:val="24"/>
        </w:rPr>
        <w:tab/>
      </w:r>
      <w:r w:rsidRPr="00E45286">
        <w:rPr>
          <w:rFonts w:ascii="Times New Roman" w:hAnsi="Times New Roman" w:cs="Times New Roman"/>
          <w:sz w:val="24"/>
        </w:rPr>
        <w:t xml:space="preserve">Ovom Odlukom </w:t>
      </w:r>
      <w:r>
        <w:rPr>
          <w:rFonts w:ascii="Times New Roman" w:hAnsi="Times New Roman" w:cs="Times New Roman"/>
          <w:sz w:val="24"/>
        </w:rPr>
        <w:t xml:space="preserve">raspoređuju se sredstva za redovito godišnje financiranje političkih stranaka i nezavisnih članova zastupljenih u Općinskom vijeću Općine Strizivojna. </w:t>
      </w:r>
    </w:p>
    <w:p w:rsidR="00BD4192" w:rsidRDefault="00BD4192" w:rsidP="00BD4192">
      <w:pPr>
        <w:rPr>
          <w:rFonts w:ascii="Times New Roman" w:hAnsi="Times New Roman" w:cs="Times New Roman"/>
          <w:sz w:val="24"/>
        </w:rPr>
      </w:pPr>
    </w:p>
    <w:p w:rsidR="00BD4192" w:rsidRPr="006260CC" w:rsidRDefault="00BD4192" w:rsidP="00BD4192">
      <w:pPr>
        <w:jc w:val="center"/>
        <w:rPr>
          <w:rFonts w:ascii="Times New Roman" w:hAnsi="Times New Roman" w:cs="Times New Roman"/>
          <w:b/>
          <w:sz w:val="24"/>
        </w:rPr>
      </w:pPr>
      <w:r w:rsidRPr="006260CC">
        <w:rPr>
          <w:rFonts w:ascii="Times New Roman" w:hAnsi="Times New Roman" w:cs="Times New Roman"/>
          <w:b/>
          <w:sz w:val="24"/>
        </w:rPr>
        <w:t>Članak 2.</w:t>
      </w:r>
    </w:p>
    <w:p w:rsidR="00BD4192" w:rsidRDefault="00BD4192" w:rsidP="00BD4192">
      <w:pPr>
        <w:jc w:val="both"/>
        <w:rPr>
          <w:rFonts w:ascii="Times New Roman" w:hAnsi="Times New Roman" w:cs="Times New Roman"/>
          <w:sz w:val="24"/>
        </w:rPr>
      </w:pPr>
      <w:r>
        <w:rPr>
          <w:rFonts w:ascii="Times New Roman" w:hAnsi="Times New Roman" w:cs="Times New Roman"/>
          <w:sz w:val="24"/>
        </w:rPr>
        <w:tab/>
        <w:t>Sredstva za redovito godišnje financiranje političkih stranaka i nezavisnih članova zastupljenih u Općinskom vijeću Općine Strizivojna planirana su u Proračunu Općine Strizivojna za 2019. godinu.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Sredstva iz stavka 1. ovog članka raspoređuju se političkim strankama i nezavisnim članovima razmjerno broju njihovih članova u trenutku konstituiranja Općinskog vijeća Općine Strizivojna u iznosu 298,50 kuna po članu godišnje.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Za svakog izabranog člana podzastupljenog spola političkim strankama i nezavisnim članovima pripada i pravo na naknadu u visini 10% iznosa predviđenog po svakom članu Općinskog vijeća Općine Strizivojna određenog sukladno stavku 2. ove Odluke što iznosi dodatnih 29,86 kuna.</w:t>
      </w:r>
    </w:p>
    <w:p w:rsidR="00BD4192" w:rsidRDefault="00BD4192" w:rsidP="00BD4192">
      <w:pPr>
        <w:rPr>
          <w:rFonts w:ascii="Times New Roman" w:hAnsi="Times New Roman" w:cs="Times New Roman"/>
          <w:sz w:val="24"/>
        </w:rPr>
      </w:pPr>
    </w:p>
    <w:p w:rsidR="00BD4192" w:rsidRDefault="00BD4192" w:rsidP="00BD4192">
      <w:pPr>
        <w:rPr>
          <w:rFonts w:ascii="Times New Roman" w:hAnsi="Times New Roman" w:cs="Times New Roman"/>
          <w:sz w:val="24"/>
        </w:rPr>
      </w:pPr>
    </w:p>
    <w:p w:rsidR="00BD4192" w:rsidRDefault="00BD4192" w:rsidP="00BD4192">
      <w:pPr>
        <w:rPr>
          <w:rFonts w:ascii="Times New Roman" w:hAnsi="Times New Roman" w:cs="Times New Roman"/>
          <w:sz w:val="24"/>
        </w:rPr>
      </w:pPr>
    </w:p>
    <w:p w:rsidR="00BD4192" w:rsidRDefault="00BD4192" w:rsidP="00BD4192">
      <w:pPr>
        <w:jc w:val="center"/>
        <w:rPr>
          <w:rFonts w:ascii="Times New Roman" w:hAnsi="Times New Roman" w:cs="Times New Roman"/>
          <w:b/>
          <w:sz w:val="24"/>
        </w:rPr>
      </w:pPr>
      <w:r w:rsidRPr="001E2232">
        <w:rPr>
          <w:rFonts w:ascii="Times New Roman" w:hAnsi="Times New Roman" w:cs="Times New Roman"/>
          <w:b/>
          <w:sz w:val="24"/>
        </w:rPr>
        <w:lastRenderedPageBreak/>
        <w:t xml:space="preserve">Članak </w:t>
      </w:r>
      <w:r>
        <w:rPr>
          <w:rFonts w:ascii="Times New Roman" w:hAnsi="Times New Roman" w:cs="Times New Roman"/>
          <w:b/>
          <w:sz w:val="24"/>
        </w:rPr>
        <w:t>3</w:t>
      </w:r>
      <w:r w:rsidRPr="001E2232">
        <w:rPr>
          <w:rFonts w:ascii="Times New Roman" w:hAnsi="Times New Roman" w:cs="Times New Roman"/>
          <w:b/>
          <w:sz w:val="24"/>
        </w:rPr>
        <w:t>.</w:t>
      </w:r>
    </w:p>
    <w:p w:rsidR="00BD4192" w:rsidRDefault="00BD4192" w:rsidP="00BD4192">
      <w:pPr>
        <w:jc w:val="both"/>
        <w:rPr>
          <w:rFonts w:ascii="Times New Roman" w:hAnsi="Times New Roman" w:cs="Times New Roman"/>
          <w:sz w:val="24"/>
        </w:rPr>
      </w:pPr>
      <w:r>
        <w:rPr>
          <w:rFonts w:ascii="Times New Roman" w:hAnsi="Times New Roman" w:cs="Times New Roman"/>
          <w:b/>
          <w:sz w:val="24"/>
        </w:rPr>
        <w:tab/>
      </w:r>
      <w:r w:rsidRPr="001E2232">
        <w:rPr>
          <w:rFonts w:ascii="Times New Roman" w:hAnsi="Times New Roman" w:cs="Times New Roman"/>
          <w:sz w:val="24"/>
        </w:rPr>
        <w:t xml:space="preserve">Sukladno </w:t>
      </w:r>
      <w:r>
        <w:rPr>
          <w:rFonts w:ascii="Times New Roman" w:hAnsi="Times New Roman" w:cs="Times New Roman"/>
          <w:sz w:val="24"/>
        </w:rPr>
        <w:t>članku 2. ove Odluke sredstva za redovito godišnje financiranje političkih stranaka i nezavisnih članova zastupljenih u Općinskom vijeću Općine Strizivojna za 2019. godinu raspoređuju se na slijedeći način:</w:t>
      </w:r>
    </w:p>
    <w:p w:rsidR="00BD4192" w:rsidRDefault="00BD4192" w:rsidP="00BD4192">
      <w:pPr>
        <w:jc w:val="both"/>
        <w:rPr>
          <w:rFonts w:ascii="Times New Roman" w:hAnsi="Times New Roman" w:cs="Times New Roman"/>
          <w:sz w:val="24"/>
        </w:rPr>
      </w:pPr>
      <w:r>
        <w:rPr>
          <w:rFonts w:ascii="Times New Roman" w:hAnsi="Times New Roman" w:cs="Times New Roman"/>
          <w:sz w:val="24"/>
        </w:rPr>
        <w:t>1. HRVATSKA DEMOKRATSKA ZAJEDNICA (HDZ) – 1.522,40 kuna</w:t>
      </w:r>
    </w:p>
    <w:p w:rsidR="00BD4192" w:rsidRDefault="00BD4192" w:rsidP="00BD4192">
      <w:pPr>
        <w:jc w:val="both"/>
        <w:rPr>
          <w:rFonts w:ascii="Times New Roman" w:hAnsi="Times New Roman" w:cs="Times New Roman"/>
          <w:sz w:val="24"/>
        </w:rPr>
      </w:pPr>
      <w:r>
        <w:rPr>
          <w:rFonts w:ascii="Times New Roman" w:hAnsi="Times New Roman" w:cs="Times New Roman"/>
          <w:sz w:val="24"/>
        </w:rPr>
        <w:t>2. HRVATSKI DEMOKRATSKI SAVEZ SLAVONIJE I BARANJE (HDSSB) 1.582,10 kuna</w:t>
      </w:r>
    </w:p>
    <w:p w:rsidR="00BD4192" w:rsidRDefault="00BD4192" w:rsidP="00BD4192">
      <w:pPr>
        <w:jc w:val="both"/>
        <w:rPr>
          <w:rFonts w:ascii="Times New Roman" w:hAnsi="Times New Roman" w:cs="Times New Roman"/>
          <w:sz w:val="24"/>
        </w:rPr>
      </w:pPr>
      <w:r>
        <w:rPr>
          <w:rFonts w:ascii="Times New Roman" w:hAnsi="Times New Roman" w:cs="Times New Roman"/>
          <w:sz w:val="24"/>
        </w:rPr>
        <w:t>3. HRVATSKA SELJAČKA STRANKA (HSS) – 597,00 kuna</w:t>
      </w:r>
    </w:p>
    <w:p w:rsidR="00BD4192" w:rsidRDefault="00BD4192" w:rsidP="00BD4192">
      <w:pPr>
        <w:jc w:val="both"/>
        <w:rPr>
          <w:rFonts w:ascii="Times New Roman" w:hAnsi="Times New Roman" w:cs="Times New Roman"/>
          <w:sz w:val="24"/>
        </w:rPr>
      </w:pPr>
      <w:r>
        <w:rPr>
          <w:rFonts w:ascii="Times New Roman" w:hAnsi="Times New Roman" w:cs="Times New Roman"/>
          <w:sz w:val="24"/>
        </w:rPr>
        <w:t>4. HRVATSKA STRANKA UMIROVLJENIKA (HSU) –298,50 kuna</w:t>
      </w:r>
    </w:p>
    <w:p w:rsidR="00BD4192" w:rsidRDefault="00BD4192" w:rsidP="00BD4192">
      <w:pPr>
        <w:jc w:val="both"/>
        <w:rPr>
          <w:rFonts w:ascii="Times New Roman" w:hAnsi="Times New Roman" w:cs="Times New Roman"/>
          <w:sz w:val="24"/>
        </w:rPr>
      </w:pPr>
    </w:p>
    <w:p w:rsidR="00BD4192" w:rsidRDefault="00BD4192" w:rsidP="00BD4192">
      <w:pPr>
        <w:jc w:val="center"/>
        <w:rPr>
          <w:rFonts w:ascii="Times New Roman" w:hAnsi="Times New Roman" w:cs="Times New Roman"/>
          <w:b/>
          <w:sz w:val="24"/>
        </w:rPr>
      </w:pPr>
      <w:r>
        <w:rPr>
          <w:rFonts w:ascii="Times New Roman" w:hAnsi="Times New Roman" w:cs="Times New Roman"/>
          <w:b/>
          <w:sz w:val="24"/>
        </w:rPr>
        <w:t>Članak 4.</w:t>
      </w:r>
    </w:p>
    <w:p w:rsidR="00BD4192" w:rsidRDefault="00BD4192" w:rsidP="00BD4192">
      <w:pPr>
        <w:jc w:val="both"/>
        <w:rPr>
          <w:rFonts w:ascii="Times New Roman" w:hAnsi="Times New Roman" w:cs="Times New Roman"/>
          <w:sz w:val="24"/>
        </w:rPr>
      </w:pPr>
      <w:r>
        <w:rPr>
          <w:rFonts w:ascii="Times New Roman" w:hAnsi="Times New Roman" w:cs="Times New Roman"/>
          <w:sz w:val="24"/>
        </w:rPr>
        <w:t>Sredstva se doznačuju tromjesečno u jednakim iznosima na žiro račun političke stranke.</w:t>
      </w:r>
    </w:p>
    <w:p w:rsidR="00BD4192" w:rsidRDefault="00BD4192" w:rsidP="00BD4192">
      <w:pPr>
        <w:jc w:val="both"/>
        <w:rPr>
          <w:rFonts w:ascii="Times New Roman" w:hAnsi="Times New Roman" w:cs="Times New Roman"/>
          <w:sz w:val="24"/>
        </w:rPr>
      </w:pPr>
    </w:p>
    <w:p w:rsidR="00BD4192" w:rsidRPr="002D226F" w:rsidRDefault="00BD4192" w:rsidP="00BD4192">
      <w:pPr>
        <w:jc w:val="center"/>
        <w:rPr>
          <w:rFonts w:ascii="Times New Roman" w:hAnsi="Times New Roman" w:cs="Times New Roman"/>
          <w:b/>
          <w:sz w:val="24"/>
        </w:rPr>
      </w:pPr>
      <w:r w:rsidRPr="002D226F">
        <w:rPr>
          <w:rFonts w:ascii="Times New Roman" w:hAnsi="Times New Roman" w:cs="Times New Roman"/>
          <w:b/>
          <w:sz w:val="24"/>
        </w:rPr>
        <w:t>Članak 5.</w:t>
      </w:r>
    </w:p>
    <w:p w:rsidR="00BD4192" w:rsidRDefault="00BD4192" w:rsidP="00BD4192">
      <w:pPr>
        <w:jc w:val="both"/>
        <w:rPr>
          <w:rFonts w:ascii="Times New Roman" w:hAnsi="Times New Roman" w:cs="Times New Roman"/>
          <w:sz w:val="24"/>
        </w:rPr>
      </w:pPr>
      <w:r>
        <w:rPr>
          <w:rFonts w:ascii="Times New Roman" w:hAnsi="Times New Roman" w:cs="Times New Roman"/>
          <w:sz w:val="24"/>
        </w:rPr>
        <w:tab/>
        <w:t>Ova Odluka stupa na snagu osmog dana od dana objave u „Službenom glasniku„ Općine Strizivojna.</w:t>
      </w:r>
    </w:p>
    <w:p w:rsidR="00BD4192" w:rsidRDefault="00BD4192" w:rsidP="00BD4192">
      <w:pPr>
        <w:jc w:val="both"/>
        <w:rPr>
          <w:rFonts w:ascii="Times New Roman" w:hAnsi="Times New Roman" w:cs="Times New Roman"/>
          <w:sz w:val="24"/>
        </w:rPr>
      </w:pPr>
    </w:p>
    <w:p w:rsidR="00BD4192" w:rsidRDefault="00BD4192" w:rsidP="00BD4192">
      <w:pPr>
        <w:jc w:val="both"/>
        <w:rPr>
          <w:rFonts w:ascii="Times New Roman" w:hAnsi="Times New Roman" w:cs="Times New Roman"/>
          <w:sz w:val="24"/>
        </w:rPr>
      </w:pPr>
    </w:p>
    <w:p w:rsidR="00BD4192" w:rsidRDefault="00BD4192" w:rsidP="00BD4192">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POTPREDSJEDNIK OPĆINSKOG VIJEĆA</w:t>
      </w:r>
    </w:p>
    <w:p w:rsidR="00BD4192" w:rsidRPr="00EF3804" w:rsidRDefault="00BD4192" w:rsidP="00BD4192">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Zdravko Kvesić, v.r.</w:t>
      </w: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lastRenderedPageBreak/>
        <w:t xml:space="preserve">                       </w:t>
      </w:r>
      <w:r w:rsidRPr="00BD4192">
        <w:rPr>
          <w:rFonts w:ascii="Times New Roman" w:eastAsia="Calibri" w:hAnsi="Times New Roman" w:cs="Times New Roman"/>
          <w:noProof/>
          <w:sz w:val="24"/>
          <w:szCs w:val="24"/>
          <w:lang w:eastAsia="hr-HR"/>
        </w:rPr>
        <w:drawing>
          <wp:inline distT="0" distB="0" distL="0" distR="0" wp14:anchorId="6EADFB1E" wp14:editId="2387A244">
            <wp:extent cx="489600" cy="579600"/>
            <wp:effectExtent l="0" t="0" r="571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BD4192">
        <w:rPr>
          <w:rFonts w:ascii="Times New Roman" w:eastAsia="Times New Roman" w:hAnsi="Times New Roman" w:cs="Times New Roman"/>
          <w:sz w:val="24"/>
          <w:szCs w:val="24"/>
        </w:rPr>
        <w:t xml:space="preserve">                  </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 xml:space="preserve">         REPUBLIKA HRVATSKA</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OSJEČKO-BARANJSKA ŽUPANIJA</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 xml:space="preserve">          OPĆINA STRIZIVOJNA</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 xml:space="preserve">           OPĆINSKO VIJEĆE</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KLASA: 363-05/19-01/1</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URBROJ: 2121/08-02-19-2</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Strizivojna, 22.01.2019.</w:t>
      </w:r>
    </w:p>
    <w:p w:rsidR="00BD4192" w:rsidRPr="00BD4192" w:rsidRDefault="00BD4192" w:rsidP="00BD4192">
      <w:pPr>
        <w:spacing w:after="0" w:line="240" w:lineRule="auto"/>
        <w:rPr>
          <w:rFonts w:ascii="Times New Roman" w:eastAsia="Calibri" w:hAnsi="Times New Roman" w:cs="Times New Roman"/>
          <w:sz w:val="24"/>
          <w:szCs w:val="24"/>
        </w:rPr>
      </w:pPr>
    </w:p>
    <w:p w:rsidR="00BD4192" w:rsidRPr="00BD4192" w:rsidRDefault="00BD4192" w:rsidP="00BD4192">
      <w:pPr>
        <w:spacing w:after="0" w:line="240" w:lineRule="auto"/>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Temeljem članka 78. Zakona o komunalnom gospodarstvu („Narodne novine“ broj 68/18 i 110/18) i  čl. 30. Statuta Općine Strizivojna („Službeni glasnik“ Općine Strizivojna broj 1/18, Općinsko vijeće Općine Strizivojna je na svojoj 15. sjednici održanoj 22.01.2019. godine, donosi sljedeću</w:t>
      </w:r>
    </w:p>
    <w:p w:rsidR="00BD4192" w:rsidRPr="00BD4192" w:rsidRDefault="00BD4192" w:rsidP="00BD4192">
      <w:pPr>
        <w:spacing w:after="0" w:line="240" w:lineRule="auto"/>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ODLUKU</w:t>
      </w: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o komunalnom doprinosu</w:t>
      </w:r>
    </w:p>
    <w:p w:rsidR="00BD4192" w:rsidRPr="00BD4192" w:rsidRDefault="00BD4192" w:rsidP="00BD4192">
      <w:pPr>
        <w:spacing w:after="0" w:line="240" w:lineRule="auto"/>
        <w:jc w:val="center"/>
        <w:rPr>
          <w:rFonts w:ascii="Times New Roman" w:eastAsia="Calibri" w:hAnsi="Times New Roman" w:cs="Times New Roman"/>
          <w:b/>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p>
    <w:p w:rsidR="00BD4192" w:rsidRPr="00BD4192" w:rsidRDefault="00BD4192" w:rsidP="00BD4192">
      <w:pPr>
        <w:spacing w:after="0" w:line="240" w:lineRule="auto"/>
        <w:jc w:val="both"/>
        <w:rPr>
          <w:rFonts w:ascii="Times New Roman" w:eastAsia="Calibri" w:hAnsi="Times New Roman" w:cs="Times New Roman"/>
          <w:b/>
          <w:sz w:val="24"/>
          <w:szCs w:val="24"/>
        </w:rPr>
      </w:pPr>
      <w:r w:rsidRPr="00BD4192">
        <w:rPr>
          <w:rFonts w:ascii="Times New Roman" w:eastAsia="Calibri" w:hAnsi="Times New Roman" w:cs="Times New Roman"/>
          <w:b/>
          <w:sz w:val="24"/>
          <w:szCs w:val="24"/>
        </w:rPr>
        <w:t xml:space="preserve">  I. OPĆE ODREDBE</w:t>
      </w: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1.</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b/>
          <w:sz w:val="24"/>
          <w:szCs w:val="24"/>
        </w:rPr>
        <w:t xml:space="preserve">     </w:t>
      </w:r>
      <w:r w:rsidRPr="00BD4192">
        <w:rPr>
          <w:rFonts w:ascii="Times New Roman" w:eastAsia="Calibri" w:hAnsi="Times New Roman" w:cs="Times New Roman"/>
          <w:sz w:val="24"/>
          <w:szCs w:val="24"/>
        </w:rPr>
        <w:t>Ovom odlukom određuje se:</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visina komunalnog doprinosa na području Općine Strizivojna</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područja zona za plaćanje komunalnog doprinosa u Općini Strizivojna</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jedinična vrijednost komunalnog doprinosa utvrđena po m³ građevine za pojedine zone</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način i rokovi plaćanja komunalnog doprinosa</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uvjeti i razlozi zbog kojih se u pojedinačnim slučajevima može odobriti djelomično ili </w:t>
      </w:r>
    </w:p>
    <w:p w:rsidR="00BD4192" w:rsidRPr="00BD4192" w:rsidRDefault="00BD4192" w:rsidP="00BD4192">
      <w:pPr>
        <w:spacing w:after="0" w:line="240" w:lineRule="auto"/>
        <w:ind w:left="120"/>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potpuno oslobađanje od plaćanja komunalnog doprinosa</w:t>
      </w:r>
    </w:p>
    <w:p w:rsidR="00BD4192" w:rsidRPr="00BD4192" w:rsidRDefault="00BD4192" w:rsidP="00BD4192">
      <w:pPr>
        <w:spacing w:after="0" w:line="240" w:lineRule="auto"/>
        <w:ind w:left="120"/>
        <w:jc w:val="both"/>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2.</w:t>
      </w:r>
    </w:p>
    <w:p w:rsidR="00BD4192" w:rsidRPr="00BD4192" w:rsidRDefault="00BD4192" w:rsidP="00BD4192">
      <w:pPr>
        <w:spacing w:after="0" w:line="240" w:lineRule="auto"/>
        <w:rPr>
          <w:rFonts w:ascii="Times New Roman" w:eastAsia="Calibri" w:hAnsi="Times New Roman" w:cs="Times New Roman"/>
          <w:sz w:val="24"/>
          <w:szCs w:val="24"/>
        </w:rPr>
      </w:pPr>
      <w:r w:rsidRPr="00BD4192">
        <w:rPr>
          <w:rFonts w:ascii="Times New Roman" w:eastAsia="Calibri" w:hAnsi="Times New Roman" w:cs="Times New Roman"/>
          <w:sz w:val="24"/>
          <w:szCs w:val="24"/>
        </w:rPr>
        <w:tab/>
        <w:t>Komunalni doprinos je novčano javno davanje koje se plaća za korištenje komunalne infrastrukture na području Općine Strizivojna i položajne pogodnosti građevinskog zemljišta u naselju prilikom građenja ili ozakonjenja građevine, ako Zakon o komunalnom gospodarstvu ne propisuje drugačije.</w:t>
      </w:r>
    </w:p>
    <w:p w:rsidR="00BD4192" w:rsidRPr="00BD4192" w:rsidRDefault="00BD4192" w:rsidP="00BD4192">
      <w:pPr>
        <w:spacing w:after="0" w:line="240" w:lineRule="auto"/>
        <w:rPr>
          <w:rFonts w:ascii="Times New Roman" w:eastAsia="Calibri" w:hAnsi="Times New Roman" w:cs="Times New Roman"/>
          <w:sz w:val="24"/>
          <w:szCs w:val="24"/>
        </w:rPr>
      </w:pPr>
      <w:r w:rsidRPr="00BD4192">
        <w:rPr>
          <w:rFonts w:ascii="Times New Roman" w:eastAsia="Calibri" w:hAnsi="Times New Roman" w:cs="Times New Roman"/>
          <w:sz w:val="24"/>
          <w:szCs w:val="24"/>
        </w:rPr>
        <w:tab/>
        <w:t>Komunalni doprinos je prihod proračuna Općine Strizivojna koji se koristi samo za financiranje građenja i održavanja komunalne infrastrukture.</w:t>
      </w:r>
    </w:p>
    <w:p w:rsidR="00BD4192" w:rsidRPr="00BD4192" w:rsidRDefault="00BD4192" w:rsidP="00BD4192">
      <w:pPr>
        <w:spacing w:after="0" w:line="240" w:lineRule="auto"/>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w:t>
      </w:r>
    </w:p>
    <w:p w:rsidR="00BD4192" w:rsidRPr="00BD4192" w:rsidRDefault="00BD4192" w:rsidP="00BD4192">
      <w:pPr>
        <w:spacing w:after="0" w:line="240" w:lineRule="auto"/>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sz w:val="24"/>
          <w:szCs w:val="24"/>
        </w:rPr>
      </w:pPr>
      <w:r w:rsidRPr="00BD4192">
        <w:rPr>
          <w:rFonts w:ascii="Times New Roman" w:eastAsia="Calibri" w:hAnsi="Times New Roman" w:cs="Times New Roman"/>
          <w:b/>
          <w:sz w:val="24"/>
          <w:szCs w:val="24"/>
        </w:rPr>
        <w:t>Članak 3.</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Komunalni doprinos plaća vlasnik zemljišta na kojem se gradi građevina ili se nalazi ozakonjena građevina, odnosno investitor ako je na njega pisanim ugovorom prenesena obveza plaćanja komunalnog doprinosa.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Općina Strizivojna ne plaća komunalni doprinos na svom području.</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4.</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Komunalni doprinos za zgrade obračunava se množenjem obujma zgrade koja se gradi ili je izgrađena izraženog u m</w:t>
      </w:r>
      <w:r w:rsidRPr="00BD4192">
        <w:rPr>
          <w:rFonts w:ascii="Times New Roman" w:eastAsia="Calibri" w:hAnsi="Times New Roman" w:cs="Times New Roman"/>
          <w:sz w:val="24"/>
          <w:szCs w:val="24"/>
          <w:vertAlign w:val="superscript"/>
        </w:rPr>
        <w:t>3</w:t>
      </w:r>
      <w:r w:rsidRPr="00BD4192">
        <w:rPr>
          <w:rFonts w:ascii="Times New Roman" w:eastAsia="Calibri" w:hAnsi="Times New Roman" w:cs="Times New Roman"/>
          <w:sz w:val="24"/>
          <w:szCs w:val="24"/>
        </w:rPr>
        <w:t xml:space="preserve"> s jediničnom vrijednošću komunalnog doprinosa u zoni u kojoj se zgrada gradi ili je izgrađena.</w:t>
      </w:r>
      <w:r w:rsidRPr="00BD4192">
        <w:rPr>
          <w:rFonts w:ascii="Times New Roman" w:eastAsia="Calibri" w:hAnsi="Times New Roman" w:cs="Times New Roman"/>
          <w:sz w:val="24"/>
          <w:szCs w:val="24"/>
        </w:rPr>
        <w:tab/>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Komunalni doprinos za otvorene bazene i druge otvorene građevine te spremnike za naftu i druge tekućine s pokrovom čija visina se mijenja obračunava se množenjem tlocrtne površine građevine koja se gradi ili je izgrađena izražene u m</w:t>
      </w:r>
      <w:r w:rsidRPr="00BD4192">
        <w:rPr>
          <w:rFonts w:ascii="Times New Roman" w:eastAsia="Calibri" w:hAnsi="Times New Roman" w:cs="Times New Roman"/>
          <w:sz w:val="24"/>
          <w:szCs w:val="24"/>
          <w:vertAlign w:val="superscript"/>
        </w:rPr>
        <w:t>2</w:t>
      </w:r>
      <w:r w:rsidRPr="00BD4192">
        <w:rPr>
          <w:rFonts w:ascii="Times New Roman" w:eastAsia="Calibri" w:hAnsi="Times New Roman" w:cs="Times New Roman"/>
          <w:sz w:val="24"/>
          <w:szCs w:val="24"/>
        </w:rPr>
        <w:t xml:space="preserve"> s jediničnom vrijednošću komunalnog doprinosa u zoni u kojoj se građevina gradi ili je izgrađena.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Posebnim pravilnikom Ministar pobliže propisuje način utvrđivanja obujma i površine građevina u svrhu obračuna komunalnog doprinosa.</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5 .</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Ako se postojeća zgrada uklanja zbog građenja nove zgrade ili kada se postojeća zgrada dograđuje ili nadograđuje, komunalni se doprinos obračunava na razliku u obujmu zgrade u odnosu na prijašnji obujam zgrade.</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w:t>
      </w:r>
      <w:r w:rsidRPr="00BD4192">
        <w:rPr>
          <w:rFonts w:ascii="Times New Roman" w:eastAsia="Calibri" w:hAnsi="Times New Roman" w:cs="Times New Roman"/>
          <w:sz w:val="24"/>
          <w:szCs w:val="24"/>
        </w:rPr>
        <w:tab/>
        <w:t>Ako je obujam zgrade koja se gradi manji ili jednak obujmu postojeće zgrade koja se uklanja ne plaća se komunalni doprinos, a o čemu Upravni odjel za komunalno gospodarstvo donosi rješenje kojim se utvrđuje da ne postoji obveza plaćanja komunalnog doprinosa.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w:t>
      </w:r>
      <w:r w:rsidRPr="00BD4192">
        <w:rPr>
          <w:rFonts w:ascii="Times New Roman" w:eastAsia="Calibri" w:hAnsi="Times New Roman" w:cs="Times New Roman"/>
          <w:sz w:val="24"/>
          <w:szCs w:val="24"/>
        </w:rPr>
        <w:tab/>
        <w:t>Odredbe ovoga članka na odgovarajući se način primjenjuje i na obračun komunalnog doprinosa za ozakonjenje građevine.</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b/>
          <w:sz w:val="24"/>
          <w:szCs w:val="24"/>
        </w:rPr>
      </w:pPr>
      <w:r w:rsidRPr="00BD4192">
        <w:rPr>
          <w:rFonts w:ascii="Times New Roman" w:eastAsia="Calibri" w:hAnsi="Times New Roman" w:cs="Times New Roman"/>
          <w:sz w:val="24"/>
          <w:szCs w:val="24"/>
        </w:rPr>
        <w:t xml:space="preserve">    </w:t>
      </w:r>
      <w:r w:rsidRPr="00BD4192">
        <w:rPr>
          <w:rFonts w:ascii="Times New Roman" w:eastAsia="Calibri" w:hAnsi="Times New Roman" w:cs="Times New Roman"/>
          <w:b/>
          <w:sz w:val="24"/>
          <w:szCs w:val="24"/>
        </w:rPr>
        <w:t>II. ZONE ZA PLAĆANJE KOMUNALNOG DOPRINOSA</w:t>
      </w:r>
    </w:p>
    <w:p w:rsidR="00BD4192" w:rsidRPr="00BD4192" w:rsidRDefault="00BD4192" w:rsidP="00BD4192">
      <w:pPr>
        <w:spacing w:after="0" w:line="240" w:lineRule="auto"/>
        <w:jc w:val="both"/>
        <w:rPr>
          <w:rFonts w:ascii="Times New Roman" w:eastAsia="Calibri" w:hAnsi="Times New Roman" w:cs="Times New Roman"/>
          <w:b/>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6.</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Zone se određuju s obzirom na uređenost i opremljenost zone komunalnom infrastrukturom i položaj područja zone (udaljenost od središta u naselju, mrežu javnog prijevoza, dostupnost građevina javne i društvene namjene, te opskrbe i usluga, prostorne i prirodne uvjete).</w:t>
      </w:r>
    </w:p>
    <w:p w:rsidR="00BD4192" w:rsidRPr="00BD4192" w:rsidRDefault="00BD4192" w:rsidP="00BD4192">
      <w:pPr>
        <w:spacing w:after="0" w:line="240" w:lineRule="auto"/>
        <w:jc w:val="both"/>
        <w:rPr>
          <w:rFonts w:ascii="Times New Roman" w:eastAsia="Calibri" w:hAnsi="Times New Roman" w:cs="Times New Roman"/>
          <w:sz w:val="24"/>
          <w:szCs w:val="24"/>
        </w:rPr>
      </w:pPr>
    </w:p>
    <w:tbl>
      <w:tblPr>
        <w:tblStyle w:val="Reetkatablice1"/>
        <w:tblW w:w="0" w:type="auto"/>
        <w:tblInd w:w="2122" w:type="dxa"/>
        <w:tblLook w:val="04A0" w:firstRow="1" w:lastRow="0" w:firstColumn="1" w:lastColumn="0" w:noHBand="0" w:noVBand="1"/>
      </w:tblPr>
      <w:tblGrid>
        <w:gridCol w:w="1701"/>
        <w:gridCol w:w="3685"/>
      </w:tblGrid>
      <w:tr w:rsidR="00BD4192" w:rsidRPr="00BD4192" w:rsidTr="00BD4192">
        <w:tc>
          <w:tcPr>
            <w:tcW w:w="1701"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ZONA</w:t>
            </w:r>
          </w:p>
        </w:tc>
        <w:tc>
          <w:tcPr>
            <w:tcW w:w="3685"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NASELJA</w:t>
            </w:r>
          </w:p>
        </w:tc>
      </w:tr>
      <w:tr w:rsidR="00BD4192" w:rsidRPr="00BD4192" w:rsidTr="00BD4192">
        <w:tc>
          <w:tcPr>
            <w:tcW w:w="1701"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I</w:t>
            </w:r>
          </w:p>
        </w:tc>
        <w:tc>
          <w:tcPr>
            <w:tcW w:w="3685" w:type="dxa"/>
          </w:tcPr>
          <w:p w:rsidR="00BD4192" w:rsidRPr="00BD4192" w:rsidRDefault="00BD4192" w:rsidP="00BD4192">
            <w:pPr>
              <w:jc w:val="center"/>
              <w:rPr>
                <w:rFonts w:ascii="Times New Roman" w:eastAsia="Calibri" w:hAnsi="Times New Roman" w:cs="Times New Roman"/>
                <w:sz w:val="24"/>
                <w:szCs w:val="24"/>
              </w:rPr>
            </w:pPr>
            <w:r w:rsidRPr="00BD4192">
              <w:rPr>
                <w:rFonts w:ascii="Times New Roman" w:eastAsia="Calibri" w:hAnsi="Times New Roman" w:cs="Times New Roman"/>
                <w:sz w:val="24"/>
                <w:szCs w:val="24"/>
              </w:rPr>
              <w:t>Strizivojna, Sikirevačko Merolino</w:t>
            </w:r>
          </w:p>
        </w:tc>
      </w:tr>
      <w:tr w:rsidR="00BD4192" w:rsidRPr="00BD4192" w:rsidTr="00BD4192">
        <w:tc>
          <w:tcPr>
            <w:tcW w:w="1701"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II</w:t>
            </w:r>
          </w:p>
        </w:tc>
        <w:tc>
          <w:tcPr>
            <w:tcW w:w="3685" w:type="dxa"/>
          </w:tcPr>
          <w:p w:rsidR="00BD4192" w:rsidRPr="00BD4192" w:rsidRDefault="00BD4192" w:rsidP="00BD4192">
            <w:pPr>
              <w:jc w:val="center"/>
              <w:rPr>
                <w:rFonts w:ascii="Times New Roman" w:eastAsia="Calibri" w:hAnsi="Times New Roman" w:cs="Times New Roman"/>
                <w:sz w:val="24"/>
                <w:szCs w:val="24"/>
              </w:rPr>
            </w:pPr>
          </w:p>
        </w:tc>
      </w:tr>
      <w:tr w:rsidR="00BD4192" w:rsidRPr="00BD4192" w:rsidTr="00BD4192">
        <w:tc>
          <w:tcPr>
            <w:tcW w:w="1701"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III</w:t>
            </w:r>
          </w:p>
        </w:tc>
        <w:tc>
          <w:tcPr>
            <w:tcW w:w="3685" w:type="dxa"/>
          </w:tcPr>
          <w:p w:rsidR="00BD4192" w:rsidRPr="00BD4192" w:rsidRDefault="00BD4192" w:rsidP="00BD4192">
            <w:pPr>
              <w:jc w:val="center"/>
              <w:rPr>
                <w:rFonts w:ascii="Times New Roman" w:eastAsia="Calibri" w:hAnsi="Times New Roman" w:cs="Times New Roman"/>
                <w:sz w:val="24"/>
                <w:szCs w:val="24"/>
              </w:rPr>
            </w:pPr>
          </w:p>
        </w:tc>
      </w:tr>
      <w:tr w:rsidR="00BD4192" w:rsidRPr="00BD4192" w:rsidTr="00BD4192">
        <w:tc>
          <w:tcPr>
            <w:tcW w:w="1701"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IV</w:t>
            </w:r>
          </w:p>
        </w:tc>
        <w:tc>
          <w:tcPr>
            <w:tcW w:w="3685" w:type="dxa"/>
          </w:tcPr>
          <w:p w:rsidR="00BD4192" w:rsidRPr="00BD4192" w:rsidRDefault="00BD4192" w:rsidP="00BD4192">
            <w:pPr>
              <w:jc w:val="center"/>
              <w:rPr>
                <w:rFonts w:ascii="Times New Roman" w:eastAsia="Calibri" w:hAnsi="Times New Roman" w:cs="Times New Roman"/>
                <w:sz w:val="24"/>
                <w:szCs w:val="24"/>
              </w:rPr>
            </w:pPr>
          </w:p>
        </w:tc>
      </w:tr>
      <w:tr w:rsidR="00BD4192" w:rsidRPr="00BD4192" w:rsidTr="00BD4192">
        <w:tc>
          <w:tcPr>
            <w:tcW w:w="1701"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V</w:t>
            </w:r>
          </w:p>
        </w:tc>
        <w:tc>
          <w:tcPr>
            <w:tcW w:w="3685" w:type="dxa"/>
          </w:tcPr>
          <w:p w:rsidR="00BD4192" w:rsidRPr="00BD4192" w:rsidRDefault="00BD4192" w:rsidP="00BD4192">
            <w:pPr>
              <w:jc w:val="center"/>
              <w:rPr>
                <w:rFonts w:ascii="Times New Roman" w:eastAsia="Calibri" w:hAnsi="Times New Roman" w:cs="Times New Roman"/>
                <w:sz w:val="24"/>
                <w:szCs w:val="24"/>
              </w:rPr>
            </w:pPr>
          </w:p>
        </w:tc>
      </w:tr>
    </w:tbl>
    <w:p w:rsidR="00BD4192" w:rsidRPr="00BD4192" w:rsidRDefault="00BD4192" w:rsidP="00BD4192">
      <w:pPr>
        <w:spacing w:after="0" w:line="240" w:lineRule="auto"/>
        <w:jc w:val="center"/>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b/>
          <w:sz w:val="24"/>
          <w:szCs w:val="24"/>
        </w:rPr>
      </w:pPr>
      <w:r w:rsidRPr="00BD4192">
        <w:rPr>
          <w:rFonts w:ascii="Times New Roman" w:eastAsia="Calibri" w:hAnsi="Times New Roman" w:cs="Times New Roman"/>
          <w:b/>
          <w:sz w:val="24"/>
          <w:szCs w:val="24"/>
        </w:rPr>
        <w:t xml:space="preserve">  III. JEDINIČNA VRIJEDNOST KOMUNALNOG DOPRINOSA</w:t>
      </w:r>
    </w:p>
    <w:p w:rsidR="00BD4192" w:rsidRPr="00BD4192" w:rsidRDefault="00BD4192" w:rsidP="00BD4192">
      <w:pPr>
        <w:spacing w:after="0" w:line="240" w:lineRule="auto"/>
        <w:jc w:val="both"/>
        <w:rPr>
          <w:rFonts w:ascii="Times New Roman" w:eastAsia="Calibri" w:hAnsi="Times New Roman" w:cs="Times New Roman"/>
          <w:b/>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7.</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b/>
          <w:sz w:val="24"/>
          <w:szCs w:val="24"/>
        </w:rPr>
        <w:t xml:space="preserve">   </w:t>
      </w:r>
      <w:r w:rsidRPr="00BD4192">
        <w:rPr>
          <w:rFonts w:ascii="Times New Roman" w:eastAsia="Calibri" w:hAnsi="Times New Roman" w:cs="Times New Roman"/>
          <w:sz w:val="24"/>
          <w:szCs w:val="24"/>
        </w:rPr>
        <w:t>Utvrđuje se jedinična vrijednost komunalnog doprinosa:</w:t>
      </w:r>
    </w:p>
    <w:tbl>
      <w:tblPr>
        <w:tblStyle w:val="Reetkatablice1"/>
        <w:tblW w:w="0" w:type="auto"/>
        <w:tblInd w:w="988" w:type="dxa"/>
        <w:tblLook w:val="04A0" w:firstRow="1" w:lastRow="0" w:firstColumn="1" w:lastColumn="0" w:noHBand="0" w:noVBand="1"/>
      </w:tblPr>
      <w:tblGrid>
        <w:gridCol w:w="1134"/>
        <w:gridCol w:w="1074"/>
        <w:gridCol w:w="910"/>
        <w:gridCol w:w="851"/>
        <w:gridCol w:w="992"/>
        <w:gridCol w:w="850"/>
      </w:tblGrid>
      <w:tr w:rsidR="00BD4192" w:rsidRPr="00BD4192" w:rsidTr="00BD4192">
        <w:trPr>
          <w:trHeight w:val="919"/>
        </w:trPr>
        <w:tc>
          <w:tcPr>
            <w:tcW w:w="1134" w:type="dxa"/>
          </w:tcPr>
          <w:p w:rsidR="00BD4192" w:rsidRPr="00BD4192" w:rsidRDefault="00BD4192" w:rsidP="00BD4192">
            <w:pPr>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ZONA</w:t>
            </w:r>
          </w:p>
        </w:tc>
        <w:tc>
          <w:tcPr>
            <w:tcW w:w="1074"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I</w:t>
            </w:r>
          </w:p>
        </w:tc>
        <w:tc>
          <w:tcPr>
            <w:tcW w:w="910"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II</w:t>
            </w:r>
          </w:p>
        </w:tc>
        <w:tc>
          <w:tcPr>
            <w:tcW w:w="851"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III</w:t>
            </w:r>
          </w:p>
        </w:tc>
        <w:tc>
          <w:tcPr>
            <w:tcW w:w="992"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IV</w:t>
            </w:r>
          </w:p>
        </w:tc>
        <w:tc>
          <w:tcPr>
            <w:tcW w:w="850"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V</w:t>
            </w:r>
          </w:p>
        </w:tc>
      </w:tr>
      <w:tr w:rsidR="00BD4192" w:rsidRPr="00BD4192" w:rsidTr="00BD4192">
        <w:tc>
          <w:tcPr>
            <w:tcW w:w="1134" w:type="dxa"/>
          </w:tcPr>
          <w:p w:rsidR="00BD4192" w:rsidRPr="00BD4192" w:rsidRDefault="00BD4192" w:rsidP="00BD4192">
            <w:pPr>
              <w:jc w:val="both"/>
              <w:rPr>
                <w:rFonts w:ascii="Times New Roman" w:eastAsia="Calibri" w:hAnsi="Times New Roman" w:cs="Times New Roman"/>
                <w:sz w:val="24"/>
                <w:szCs w:val="24"/>
                <w:vertAlign w:val="superscript"/>
              </w:rPr>
            </w:pPr>
            <w:r w:rsidRPr="00BD4192">
              <w:rPr>
                <w:rFonts w:ascii="Times New Roman" w:eastAsia="Calibri" w:hAnsi="Times New Roman" w:cs="Times New Roman"/>
                <w:sz w:val="24"/>
                <w:szCs w:val="24"/>
              </w:rPr>
              <w:t>kn/m</w:t>
            </w:r>
            <w:r w:rsidRPr="00BD4192">
              <w:rPr>
                <w:rFonts w:ascii="Times New Roman" w:eastAsia="Calibri" w:hAnsi="Times New Roman" w:cs="Times New Roman"/>
                <w:sz w:val="24"/>
                <w:szCs w:val="24"/>
                <w:vertAlign w:val="superscript"/>
              </w:rPr>
              <w:t>3</w:t>
            </w:r>
          </w:p>
        </w:tc>
        <w:tc>
          <w:tcPr>
            <w:tcW w:w="1074" w:type="dxa"/>
          </w:tcPr>
          <w:p w:rsidR="00BD4192" w:rsidRPr="00BD4192" w:rsidRDefault="00BD4192" w:rsidP="00BD4192">
            <w:pPr>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1,00</w:t>
            </w:r>
          </w:p>
        </w:tc>
        <w:tc>
          <w:tcPr>
            <w:tcW w:w="910" w:type="dxa"/>
          </w:tcPr>
          <w:p w:rsidR="00BD4192" w:rsidRPr="00BD4192" w:rsidRDefault="00BD4192" w:rsidP="00BD4192">
            <w:pPr>
              <w:jc w:val="center"/>
              <w:rPr>
                <w:rFonts w:ascii="Times New Roman" w:eastAsia="Calibri" w:hAnsi="Times New Roman" w:cs="Times New Roman"/>
                <w:b/>
                <w:sz w:val="24"/>
                <w:szCs w:val="24"/>
              </w:rPr>
            </w:pPr>
          </w:p>
        </w:tc>
        <w:tc>
          <w:tcPr>
            <w:tcW w:w="851" w:type="dxa"/>
          </w:tcPr>
          <w:p w:rsidR="00BD4192" w:rsidRPr="00BD4192" w:rsidRDefault="00BD4192" w:rsidP="00BD4192">
            <w:pPr>
              <w:jc w:val="center"/>
              <w:rPr>
                <w:rFonts w:ascii="Times New Roman" w:eastAsia="Calibri" w:hAnsi="Times New Roman" w:cs="Times New Roman"/>
                <w:b/>
                <w:sz w:val="24"/>
                <w:szCs w:val="24"/>
              </w:rPr>
            </w:pPr>
          </w:p>
        </w:tc>
        <w:tc>
          <w:tcPr>
            <w:tcW w:w="992" w:type="dxa"/>
          </w:tcPr>
          <w:p w:rsidR="00BD4192" w:rsidRPr="00BD4192" w:rsidRDefault="00BD4192" w:rsidP="00BD4192">
            <w:pPr>
              <w:jc w:val="center"/>
              <w:rPr>
                <w:rFonts w:ascii="Times New Roman" w:eastAsia="Calibri" w:hAnsi="Times New Roman" w:cs="Times New Roman"/>
                <w:b/>
                <w:sz w:val="24"/>
                <w:szCs w:val="24"/>
              </w:rPr>
            </w:pPr>
          </w:p>
        </w:tc>
        <w:tc>
          <w:tcPr>
            <w:tcW w:w="850" w:type="dxa"/>
          </w:tcPr>
          <w:p w:rsidR="00BD4192" w:rsidRPr="00BD4192" w:rsidRDefault="00BD4192" w:rsidP="00BD4192">
            <w:pPr>
              <w:jc w:val="center"/>
              <w:rPr>
                <w:rFonts w:ascii="Times New Roman" w:eastAsia="Calibri" w:hAnsi="Times New Roman" w:cs="Times New Roman"/>
                <w:b/>
                <w:sz w:val="24"/>
                <w:szCs w:val="24"/>
              </w:rPr>
            </w:pPr>
          </w:p>
        </w:tc>
      </w:tr>
    </w:tbl>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Za nezakonito izgrađene zgrade za koje je pokrenut postupak za donošenje rješenja o izvedenom stanju jedinična vrijednost komunalnog doprinosa i po pojedinim zonama iz članka 4. ove Odluke određuje se u kunama po m3 građevine i iznosi 1kn/m3.</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b/>
          <w:sz w:val="24"/>
          <w:szCs w:val="24"/>
        </w:rPr>
      </w:pPr>
      <w:r w:rsidRPr="00BD4192">
        <w:rPr>
          <w:rFonts w:ascii="Times New Roman" w:eastAsia="Calibri" w:hAnsi="Times New Roman" w:cs="Times New Roman"/>
          <w:b/>
          <w:sz w:val="24"/>
          <w:szCs w:val="24"/>
        </w:rPr>
        <w:t xml:space="preserve">  IV. NAČIN I ROKOVI PLAĆANJA KOMUNALNOG DOPRINOSA</w:t>
      </w:r>
    </w:p>
    <w:p w:rsidR="00BD4192" w:rsidRPr="00BD4192" w:rsidRDefault="00BD4192" w:rsidP="00BD4192">
      <w:pPr>
        <w:spacing w:after="0" w:line="240" w:lineRule="auto"/>
        <w:jc w:val="both"/>
        <w:rPr>
          <w:rFonts w:ascii="Times New Roman" w:eastAsia="Calibri" w:hAnsi="Times New Roman" w:cs="Times New Roman"/>
          <w:b/>
          <w:sz w:val="24"/>
          <w:szCs w:val="24"/>
        </w:rPr>
      </w:pPr>
    </w:p>
    <w:p w:rsidR="00BD4192" w:rsidRPr="00BD4192" w:rsidRDefault="00BD4192" w:rsidP="00BD4192">
      <w:pPr>
        <w:spacing w:after="0" w:line="240" w:lineRule="auto"/>
        <w:jc w:val="center"/>
        <w:rPr>
          <w:rFonts w:ascii="Times New Roman" w:eastAsia="Times New Roman" w:hAnsi="Times New Roman" w:cs="Times New Roman"/>
          <w:b/>
          <w:sz w:val="24"/>
          <w:szCs w:val="24"/>
          <w:lang w:eastAsia="hr-HR"/>
        </w:rPr>
      </w:pPr>
      <w:r w:rsidRPr="00BD4192">
        <w:rPr>
          <w:rFonts w:ascii="Times New Roman" w:eastAsia="Times New Roman" w:hAnsi="Times New Roman" w:cs="Times New Roman"/>
          <w:b/>
          <w:sz w:val="24"/>
          <w:szCs w:val="24"/>
          <w:lang w:eastAsia="hr-HR"/>
        </w:rPr>
        <w:t>Članak 8.</w:t>
      </w:r>
    </w:p>
    <w:p w:rsidR="00BD4192" w:rsidRPr="00BD4192" w:rsidRDefault="00BD4192" w:rsidP="00BD4192">
      <w:pPr>
        <w:spacing w:after="0" w:line="240" w:lineRule="auto"/>
        <w:ind w:left="284" w:hanging="284"/>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xml:space="preserve"> </w:t>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 xml:space="preserve">    Rješenje o komunalnom doprinosu donosi Jedinstveni upravni odjel Općine Strizivojna na temelju ove Odluke u postupku pokrenutom po službenoj dužnosti ili na zahtjev stranke. </w:t>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 xml:space="preserve"> 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BD4192" w:rsidRPr="00BD4192" w:rsidRDefault="00BD4192" w:rsidP="00BD4192">
      <w:pPr>
        <w:spacing w:after="0" w:line="240" w:lineRule="auto"/>
        <w:ind w:left="284"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 xml:space="preserve">    Iznimno od stavka 2. ovoga članka, rješenje o komunalnom doprinosu za skladište i građevinu namijenjenu proizvodnji donosi se po pravomoćnosti uporabne dozvole odnosno nakon što se građevina te namjene počela koristiti, ako se koristi bez uporabne dozvole.</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b/>
          <w:sz w:val="24"/>
          <w:szCs w:val="24"/>
          <w:lang w:eastAsia="hr-HR"/>
        </w:rPr>
      </w:pPr>
      <w:r w:rsidRPr="00BD4192">
        <w:rPr>
          <w:rFonts w:ascii="Times New Roman" w:eastAsia="Times New Roman" w:hAnsi="Times New Roman" w:cs="Times New Roman"/>
          <w:b/>
          <w:sz w:val="24"/>
          <w:szCs w:val="24"/>
          <w:lang w:eastAsia="hr-HR"/>
        </w:rPr>
        <w:t>Članak 9.</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xml:space="preserve">    </w:t>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 xml:space="preserve"> Rješenje o komunalnom doprinosu u postupku pokrenutom po zahtjevu stranke donosi se u skladu s odlukom o komunalnom doprinosu koja je na snazi u vrijeme podnošenja zahtjeva stranke za donošenje tog rješenja.</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Rješenje o komunalnom doprinosu u postupku pokrenutom po službenoj dužnosti donosi se u skladu s odlukom o komunalnom doprinosu koja je na snazi na dan pravomoćnosti građevinske dozvole, pravomoćnosti rješenja o izvedenom stanju odnosno koja je na snazi na dan donošenja rješenja o komunalnom doprinosu ako se radi o građevini koja se prema posebnim propisima kojima se uređuje gradnja može graditi bez građevinske dozvole.</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p>
    <w:p w:rsidR="00BD4192" w:rsidRPr="00BD4192" w:rsidRDefault="00BD4192" w:rsidP="00BD4192">
      <w:pPr>
        <w:spacing w:before="103" w:after="48" w:line="240" w:lineRule="auto"/>
        <w:jc w:val="center"/>
        <w:textAlignment w:val="baseline"/>
        <w:rPr>
          <w:rFonts w:ascii="Times New Roman" w:eastAsia="Times New Roman" w:hAnsi="Times New Roman" w:cs="Times New Roman"/>
          <w:b/>
          <w:color w:val="231F20"/>
          <w:sz w:val="24"/>
          <w:szCs w:val="24"/>
          <w:lang w:eastAsia="hr-HR"/>
        </w:rPr>
      </w:pPr>
      <w:r w:rsidRPr="00BD4192">
        <w:rPr>
          <w:rFonts w:ascii="Times New Roman" w:eastAsia="Times New Roman" w:hAnsi="Times New Roman" w:cs="Times New Roman"/>
          <w:b/>
          <w:color w:val="231F20"/>
          <w:sz w:val="24"/>
          <w:szCs w:val="24"/>
          <w:lang w:eastAsia="hr-HR"/>
        </w:rPr>
        <w:t>Članak 10.</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Upravno tijelo izmijenit će po službenoj dužnosti ili po zahtjevu obveznika komunalnog doprinosa odnosno investitora ovršno odnosno pravomoćno rješenje o komunalnom doprinosu ako je izmijenjena građevinska dozvola, drugi akt za građenje ili glavni projekt na način koji utječe na obračun komunalnog doprinosa.</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Rješenjem o izmjeni rješenja o komunalnom doprinosu u slučaju iz stavka 1. ovoga članka obračunat će se komunalni doprinos prema izmijenjenim podacima i odrediti plaćanje odnosno povrat razlike komunalnog doprinosa u skladu s odlukom o komunalnom doprinosu u skladu s kojom je rješenje o komunalnom doprinosu doneseno.</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Obveznik komunalnog doprinosa odnosno investitor u slučaju iz odredbe stavaka 1. i 2. ovoga članka nema pravo na kamatu od dana uplate komunalnog doprinosa do dana određenog rješenjem za povrat doprinosa.</w:t>
      </w:r>
    </w:p>
    <w:p w:rsidR="00BD4192" w:rsidRPr="00BD4192" w:rsidRDefault="00BD4192" w:rsidP="00BD4192">
      <w:pPr>
        <w:spacing w:before="103" w:after="48" w:line="240" w:lineRule="auto"/>
        <w:jc w:val="center"/>
        <w:textAlignment w:val="baseline"/>
        <w:rPr>
          <w:rFonts w:ascii="Times New Roman" w:eastAsia="Times New Roman" w:hAnsi="Times New Roman" w:cs="Times New Roman"/>
          <w:b/>
          <w:sz w:val="24"/>
          <w:szCs w:val="24"/>
          <w:lang w:eastAsia="hr-HR"/>
        </w:rPr>
      </w:pPr>
      <w:r w:rsidRPr="00BD4192">
        <w:rPr>
          <w:rFonts w:ascii="Times New Roman" w:eastAsia="Times New Roman" w:hAnsi="Times New Roman" w:cs="Times New Roman"/>
          <w:b/>
          <w:sz w:val="24"/>
          <w:szCs w:val="24"/>
          <w:lang w:eastAsia="hr-HR"/>
        </w:rPr>
        <w:t>Članak 11.</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Upravno tijelo poništit će po zahtjevu obveznika komunalnog doprinosa odnosno investitora ovršno odnosno pravomoćno rješenje o komunalnom doprinosu ako je građevinska dozvola odnosno drugi akt za građenje oglašen ništavim ili poništen bez zahtjeva odnosno suglasnosti investitora.</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lastRenderedPageBreak/>
        <w:tab/>
      </w:r>
      <w:r w:rsidRPr="00BD4192">
        <w:rPr>
          <w:rFonts w:ascii="Times New Roman" w:eastAsia="Times New Roman" w:hAnsi="Times New Roman" w:cs="Times New Roman"/>
          <w:sz w:val="24"/>
          <w:szCs w:val="24"/>
          <w:lang w:eastAsia="hr-HR"/>
        </w:rPr>
        <w:tab/>
        <w:t>Rješenjem o poništavanju rješenja o komunalnom doprinosu u slučaju iz stavka 1. ovoga članka odredit će se i povrat uplaćenog komunalnog doprinosa u roku koji ne može biti dulji od dvije godine od dana izvršnosti rješenja.</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Obveznik komunalnog doprinosa odnosno investitor u slučaju iz odredbe stavaka 1. i 2. ovoga članka nema pravo na kamatu od dana uplate komunalnog doprinosa do dana određenog rješenjem za povrat doprinosa.</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p>
    <w:p w:rsidR="00BD4192" w:rsidRPr="00BD4192" w:rsidRDefault="00BD4192" w:rsidP="00BD4192">
      <w:pPr>
        <w:spacing w:before="103" w:after="48" w:line="240" w:lineRule="auto"/>
        <w:jc w:val="center"/>
        <w:textAlignment w:val="baseline"/>
        <w:rPr>
          <w:rFonts w:ascii="Times New Roman" w:eastAsia="Times New Roman" w:hAnsi="Times New Roman" w:cs="Times New Roman"/>
          <w:b/>
          <w:sz w:val="24"/>
          <w:szCs w:val="24"/>
          <w:lang w:eastAsia="hr-HR"/>
        </w:rPr>
      </w:pPr>
      <w:r w:rsidRPr="00BD4192">
        <w:rPr>
          <w:rFonts w:ascii="Times New Roman" w:eastAsia="Times New Roman" w:hAnsi="Times New Roman" w:cs="Times New Roman"/>
          <w:b/>
          <w:sz w:val="24"/>
          <w:szCs w:val="24"/>
          <w:lang w:eastAsia="hr-HR"/>
        </w:rPr>
        <w:t>Članak 12.</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komunalnog doprinosa koji se plaća za građenje na istom ili drugom zemljištu na području iste jedinice lokalne samouprave, ako to zatraži obveznik komunalnog doprinosa odnosno investitor.</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Obveznik komunalnog doprinosa odnosno investitor nema pravo na kamatu za iznos koji je uplaćen niti na kamatu za iznos koji se uračunava kao plaćeni dio komunalnog doprinosa kojim se plaća građenje na istom ili drugom zemljištu.</w:t>
      </w: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p>
    <w:p w:rsidR="00BD4192" w:rsidRPr="00BD4192" w:rsidRDefault="00BD4192" w:rsidP="00BD4192">
      <w:pPr>
        <w:spacing w:after="48" w:line="240" w:lineRule="auto"/>
        <w:ind w:hanging="284"/>
        <w:jc w:val="both"/>
        <w:textAlignment w:val="baseline"/>
        <w:rPr>
          <w:rFonts w:ascii="Times New Roman" w:eastAsia="Times New Roman" w:hAnsi="Times New Roman" w:cs="Times New Roman"/>
          <w:sz w:val="24"/>
          <w:szCs w:val="24"/>
          <w:lang w:eastAsia="hr-HR"/>
        </w:rPr>
      </w:pPr>
    </w:p>
    <w:p w:rsidR="00BD4192" w:rsidRPr="00BD4192" w:rsidRDefault="00BD4192" w:rsidP="00BD4192">
      <w:pPr>
        <w:spacing w:after="48" w:line="240" w:lineRule="auto"/>
        <w:jc w:val="center"/>
        <w:textAlignment w:val="baseline"/>
        <w:rPr>
          <w:rFonts w:ascii="Times New Roman" w:eastAsia="Times New Roman" w:hAnsi="Times New Roman" w:cs="Times New Roman"/>
          <w:b/>
          <w:color w:val="231F20"/>
          <w:sz w:val="24"/>
          <w:szCs w:val="24"/>
          <w:lang w:eastAsia="hr-HR"/>
        </w:rPr>
      </w:pPr>
      <w:r w:rsidRPr="00BD4192">
        <w:rPr>
          <w:rFonts w:ascii="Times New Roman" w:eastAsia="Times New Roman" w:hAnsi="Times New Roman" w:cs="Times New Roman"/>
          <w:b/>
          <w:sz w:val="24"/>
          <w:szCs w:val="24"/>
          <w:lang w:eastAsia="hr-HR"/>
        </w:rPr>
        <w:t>Članak 13.</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Rješenje o komunalnom doprinosu sadrži:</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podatke o obvezniku komunalnog doprinosa </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iznos sredstava komunalnog doprinosa koji je obveznik dužan platiti</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obvezu, način i rokove plaćanja komunalnog doprinosa i </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prikaz načina obračuna komunalnog doprinosa za građevinu koja se gradi ili je izgrađena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s iskazom obujma, odnosno površine građevine i jedinične vrijednosti komunalnog doprinosa.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Rješenje o komunalnom doprinosu koje nema sadržaj propisan prethodnim stavkom ovog članka, ništavo je.</w:t>
      </w:r>
    </w:p>
    <w:p w:rsidR="00BD4192" w:rsidRPr="00BD4192" w:rsidRDefault="00BD4192" w:rsidP="00BD4192">
      <w:pPr>
        <w:spacing w:after="0" w:line="240" w:lineRule="auto"/>
        <w:jc w:val="both"/>
        <w:rPr>
          <w:rFonts w:ascii="Times New Roman" w:eastAsia="Calibri" w:hAnsi="Times New Roman" w:cs="Times New Roman"/>
          <w:b/>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Rješenje o komunalnom doprinosu donosi se i ovršava u postupku i na način propisan Općim poreznim zakonom, ako Zakonom o komunalnom gospodarstvu nije propisano drukčije.</w:t>
      </w:r>
    </w:p>
    <w:p w:rsidR="00BD4192" w:rsidRPr="00BD4192" w:rsidRDefault="00BD4192" w:rsidP="00BD4192">
      <w:pPr>
        <w:spacing w:after="48" w:line="240" w:lineRule="auto"/>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p>
    <w:p w:rsidR="00BD4192" w:rsidRPr="00BD4192" w:rsidRDefault="00BD4192" w:rsidP="00BD4192">
      <w:pPr>
        <w:spacing w:after="48" w:line="240" w:lineRule="auto"/>
        <w:jc w:val="both"/>
        <w:textAlignment w:val="baseline"/>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t xml:space="preserve">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županije nadležno za poslove komunalnog gospodarstva. </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b/>
          <w:sz w:val="24"/>
          <w:szCs w:val="24"/>
          <w:lang w:eastAsia="hr-HR"/>
        </w:rPr>
      </w:pPr>
      <w:r w:rsidRPr="00BD4192">
        <w:rPr>
          <w:rFonts w:ascii="Times New Roman" w:eastAsia="Times New Roman" w:hAnsi="Times New Roman" w:cs="Times New Roman"/>
          <w:b/>
          <w:sz w:val="24"/>
          <w:szCs w:val="24"/>
          <w:lang w:eastAsia="hr-HR"/>
        </w:rPr>
        <w:t>Članak 14.</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t>Utvrđeni iznos komunalnog doprinosa obveznik je dužan platiti u roku od 15 dana od izvršnosti rješenja iz članka 8. ove Odluke.</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t xml:space="preserve">Jedinstveni upravni odjel može na zahtjev obveznika – fizičke osobe odobriti obročnu otplatu komunalnog doprinosa na 12 mjeseci na jednaki broj obroka, ovisno o utvrđenom iznosu komunalnog doprinosa. Iznos svakog pojedinog obroka ne može biti manji od 500,00 kuna, </w:t>
      </w:r>
      <w:r w:rsidRPr="00BD4192">
        <w:rPr>
          <w:rFonts w:ascii="Times New Roman" w:eastAsia="Times New Roman" w:hAnsi="Times New Roman" w:cs="Times New Roman"/>
          <w:sz w:val="24"/>
          <w:szCs w:val="24"/>
          <w:lang w:eastAsia="hr-HR"/>
        </w:rPr>
        <w:tab/>
        <w:t>U slučaju obročne otplate, prvi obrok  komunalnog doprinosa obveznik je dužan platiti u roku od 15 dana od izvršnosti rješenja.</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t>U slučaju kašnjenja obveznik je dužan platiti zatezne kamate u visini utvrđenoj zakonom.</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lastRenderedPageBreak/>
        <w:tab/>
        <w:t>Ako obveznik komunalnog doprinosa ne uplaćuje obroke u rokovima kako je određeno, upravno tijelo  će poduzeti mjere prisilne naplate i cjelokupni iznos komunalnog doprinosa naplatiti odjedanput.</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b/>
          <w:sz w:val="24"/>
          <w:szCs w:val="24"/>
        </w:rPr>
      </w:pPr>
      <w:r w:rsidRPr="00BD4192">
        <w:rPr>
          <w:rFonts w:ascii="Times New Roman" w:eastAsia="Calibri" w:hAnsi="Times New Roman" w:cs="Times New Roman"/>
          <w:b/>
          <w:sz w:val="24"/>
          <w:szCs w:val="24"/>
        </w:rPr>
        <w:t xml:space="preserve">  V. OSLOBAĐANJE OD PLAĆANJA KOMUNALNOG DOPRINOSA</w:t>
      </w:r>
    </w:p>
    <w:p w:rsidR="00BD4192" w:rsidRPr="00BD4192" w:rsidRDefault="00BD4192" w:rsidP="00BD4192">
      <w:pPr>
        <w:spacing w:after="0" w:line="240" w:lineRule="auto"/>
        <w:jc w:val="both"/>
        <w:rPr>
          <w:rFonts w:ascii="Times New Roman" w:eastAsia="Calibri" w:hAnsi="Times New Roman" w:cs="Times New Roman"/>
          <w:b/>
          <w:sz w:val="24"/>
          <w:szCs w:val="24"/>
        </w:rPr>
      </w:pPr>
    </w:p>
    <w:p w:rsidR="00BD4192" w:rsidRPr="00BD4192" w:rsidRDefault="00BD4192" w:rsidP="00BD4192">
      <w:pPr>
        <w:spacing w:after="0" w:line="240" w:lineRule="auto"/>
        <w:jc w:val="both"/>
        <w:rPr>
          <w:rFonts w:ascii="Times New Roman" w:eastAsia="Calibri" w:hAnsi="Times New Roman" w:cs="Times New Roman"/>
          <w:b/>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15.</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b/>
          <w:sz w:val="24"/>
          <w:szCs w:val="24"/>
        </w:rPr>
        <w:t xml:space="preserve">   </w:t>
      </w:r>
      <w:r w:rsidRPr="00BD4192">
        <w:rPr>
          <w:rFonts w:ascii="Times New Roman" w:eastAsia="Calibri" w:hAnsi="Times New Roman" w:cs="Times New Roman"/>
          <w:sz w:val="24"/>
          <w:szCs w:val="24"/>
        </w:rPr>
        <w:t>Komunalni doprinos se ne plaća za građenje i ozakonjenje:</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komunalne infrastrukture i vatrogasnih domova </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vojnih građevina</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prometne, vodne, komunikacijske i elektroničke komunikacijske infrastrukture</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nadzemnih i podzemnih produktovoda i vodova</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sportskih i dječjih igrališta</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ograda, zidova i potpornih zidova</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parkirališta, cesta, staza, mostića, fontana, cisterna za vodu, septičkih jama, sunčanih </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kolektora, foto naponskih modula na građevnoj čestici ili obuhvatu zahvata u prostoru              postojeće građevine ili na postojećoj građevini, koji su namijenjeni uporabi te građevine.</w:t>
      </w:r>
    </w:p>
    <w:p w:rsidR="00BD4192" w:rsidRPr="00BD4192" w:rsidRDefault="00BD4192" w:rsidP="00BD4192">
      <w:pPr>
        <w:numPr>
          <w:ilvl w:val="0"/>
          <w:numId w:val="2"/>
        </w:numPr>
        <w:spacing w:after="0" w:line="240" w:lineRule="auto"/>
        <w:contextualSpacing/>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Spomenika.</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16.</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Potpuno oslobađanje od plaćanja komunalnog doprinosa moguće je u slijedećim slučajevima: kad vlasnici građevinskog zemljišta grade prometne infrastrukture, energetske, vjerske, stambene objekte socijalnog programa, objekte obrane i unutarnjih poslova, kada sukladno Zakonu kojim se uređuju prava hrvatskih branitelja iz Domovinskog rata i članova njihovih obitelji, članovi obitelji smrtno stradalog  hrvatskog branitelja iz Domovinskog rata, članovi obitelji zatočenog ili nestalog hrvatskog branitelja iz Domovinskog rata, HRVI iz Domovinskog rata od I do X skupine nemaju riješeno stambeno pitanje i same investiraju gradnju stambenih objekata radi svog stambenog zbrinjavanja.</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Djelomično oslobađanje od plaćanja komunalnog doprinosa moguće je u slučajevima kada vlasnici građevinskog zemljišta kada grade objekte koji su od interesa za stanovništvo Općine Strizivojna.</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Odluku o potpunom i djelomičnom oslobađanju od plaćanja komunalnog doprinosa donosi Općinsko vijeće.</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17.</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Općina Strizivojna ne plaća komunalni doprinos kada je investitor gradnje. </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Komunalni doprinos ne plaća se za građenje i ozakonjenje:</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1. komunalne infrastrukture i vatrogasnih domova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2. vojnih građevina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3. prometne, vodne, pomorske, komunikacijske i elektroničke komunikacijske infrastrukture</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4. nadzemnih i podzemnih produktovoda i vodova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5. sportskih i dječjih igrališta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6. ograda, zidova i potpornih zidova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lastRenderedPageBreak/>
        <w:t>7. parkirališta, cesta, staza, mostića, fontana, cisterna za vodu, septičkih jama, sunčanih      kolektora, fotonaponskih modula na građevnoj čestici ili obuhvatu zahvata u prostoru postojeće građevine ili na postojećoj građevini, koji su namijenjeni uporabi te građevine</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8. spomenika.</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18.</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U slučajevima oslobađanja od plaćanja komunalnog doprinosa iz članka 16. ove Odluke, sredstva potrebna za izgradnju objekata i uređaja komunalne infrastrukture namijenjena toj svrsi osigurat će se u Proračunu Općine Strizivojna.</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both"/>
        <w:rPr>
          <w:rFonts w:ascii="Times New Roman" w:eastAsia="Calibri" w:hAnsi="Times New Roman" w:cs="Times New Roman"/>
          <w:b/>
          <w:sz w:val="24"/>
          <w:szCs w:val="24"/>
        </w:rPr>
      </w:pPr>
      <w:r w:rsidRPr="00BD4192">
        <w:rPr>
          <w:rFonts w:ascii="Times New Roman" w:eastAsia="Calibri" w:hAnsi="Times New Roman" w:cs="Times New Roman"/>
          <w:b/>
          <w:sz w:val="24"/>
          <w:szCs w:val="24"/>
        </w:rPr>
        <w:t xml:space="preserve">  VI. PRIJELAZNE I ZAVRŠNE ODREDBE</w:t>
      </w:r>
    </w:p>
    <w:p w:rsidR="00BD4192" w:rsidRPr="00BD4192" w:rsidRDefault="00BD4192" w:rsidP="00BD4192">
      <w:pPr>
        <w:spacing w:after="0" w:line="240" w:lineRule="auto"/>
        <w:jc w:val="both"/>
        <w:rPr>
          <w:rFonts w:ascii="Times New Roman" w:eastAsia="Calibri" w:hAnsi="Times New Roman" w:cs="Times New Roman"/>
          <w:b/>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19.</w:t>
      </w:r>
    </w:p>
    <w:p w:rsidR="00BD4192" w:rsidRPr="00BD4192" w:rsidRDefault="00BD4192" w:rsidP="00BD4192">
      <w:pPr>
        <w:spacing w:after="0" w:line="240" w:lineRule="auto"/>
        <w:jc w:val="both"/>
        <w:rPr>
          <w:rFonts w:ascii="Times New Roman" w:eastAsia="Calibri" w:hAnsi="Times New Roman" w:cs="Times New Roman"/>
          <w:b/>
          <w:sz w:val="24"/>
          <w:szCs w:val="24"/>
        </w:rPr>
      </w:pP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t>Stupanjem na snagu ove Odluke prestaje važiti Odluka o komunalnom doprinosu („Službeni glasnik“ Općine Strizivojna broj 1/2000). i</w:t>
      </w:r>
      <w:r w:rsidRPr="00BD4192">
        <w:rPr>
          <w:rFonts w:ascii="Times New Roman" w:eastAsia="Times New Roman" w:hAnsi="Times New Roman" w:cs="Times New Roman"/>
          <w:sz w:val="24"/>
          <w:szCs w:val="24"/>
        </w:rPr>
        <w:t xml:space="preserve"> Odluka o načinu obračuna komunalnog doprinosu u postupku legalizacije («Službeni Glasnik» Općine Strizivojna br. 5/12).</w:t>
      </w:r>
    </w:p>
    <w:p w:rsidR="00BD4192" w:rsidRPr="00BD4192" w:rsidRDefault="00BD4192" w:rsidP="00BD4192">
      <w:pPr>
        <w:spacing w:after="0" w:line="240" w:lineRule="auto"/>
        <w:jc w:val="both"/>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b/>
          <w:sz w:val="24"/>
          <w:szCs w:val="24"/>
        </w:rPr>
      </w:pPr>
      <w:r w:rsidRPr="00BD4192">
        <w:rPr>
          <w:rFonts w:ascii="Times New Roman" w:eastAsia="Calibri" w:hAnsi="Times New Roman" w:cs="Times New Roman"/>
          <w:b/>
          <w:sz w:val="24"/>
          <w:szCs w:val="24"/>
        </w:rPr>
        <w:t>Članak 20.</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Ova Odluka stupa na snagu osmog dana od dana objave u „Službenom glasniku“ Općine Strizivojna.</w:t>
      </w:r>
    </w:p>
    <w:p w:rsidR="00BD4192" w:rsidRPr="00BD4192" w:rsidRDefault="00BD4192" w:rsidP="00BD4192">
      <w:pPr>
        <w:spacing w:after="0" w:line="240" w:lineRule="auto"/>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w:t>
      </w:r>
    </w:p>
    <w:p w:rsidR="00BD4192" w:rsidRPr="00BD4192" w:rsidRDefault="00BD4192" w:rsidP="00BD4192">
      <w:pPr>
        <w:spacing w:after="0" w:line="240" w:lineRule="auto"/>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w:t>
      </w:r>
    </w:p>
    <w:p w:rsidR="00BD4192" w:rsidRPr="00BD4192" w:rsidRDefault="00BD4192" w:rsidP="00BD4192">
      <w:pPr>
        <w:spacing w:after="0" w:line="240" w:lineRule="auto"/>
        <w:rPr>
          <w:rFonts w:ascii="Times New Roman" w:eastAsia="Calibri" w:hAnsi="Times New Roman" w:cs="Times New Roman"/>
          <w:sz w:val="24"/>
          <w:szCs w:val="24"/>
        </w:rPr>
      </w:pPr>
    </w:p>
    <w:p w:rsidR="00BD4192" w:rsidRPr="00BD4192" w:rsidRDefault="00BD4192" w:rsidP="00BD4192">
      <w:pPr>
        <w:spacing w:after="0" w:line="240" w:lineRule="auto"/>
        <w:jc w:val="right"/>
        <w:rPr>
          <w:rFonts w:ascii="Times New Roman" w:eastAsia="Calibri" w:hAnsi="Times New Roman" w:cs="Times New Roman"/>
          <w:sz w:val="24"/>
          <w:szCs w:val="24"/>
        </w:rPr>
      </w:pPr>
      <w:r w:rsidRPr="00BD4192">
        <w:rPr>
          <w:rFonts w:ascii="Times New Roman" w:eastAsia="Calibri" w:hAnsi="Times New Roman" w:cs="Times New Roman"/>
          <w:sz w:val="24"/>
          <w:szCs w:val="24"/>
        </w:rPr>
        <w:t>POTPREDSJEDNIK OPĆINSKOG VIJEĆA</w:t>
      </w:r>
    </w:p>
    <w:p w:rsidR="00BD4192" w:rsidRPr="00BD4192" w:rsidRDefault="00BD4192" w:rsidP="00BD4192">
      <w:pPr>
        <w:spacing w:after="0" w:line="240" w:lineRule="auto"/>
        <w:jc w:val="both"/>
        <w:rPr>
          <w:rFonts w:ascii="Times New Roman" w:eastAsia="Calibri" w:hAnsi="Times New Roman" w:cs="Times New Roman"/>
          <w:sz w:val="24"/>
          <w:szCs w:val="24"/>
        </w:rPr>
      </w:pPr>
      <w:r w:rsidRPr="00BD4192">
        <w:rPr>
          <w:rFonts w:ascii="Times New Roman" w:eastAsia="Calibri" w:hAnsi="Times New Roman" w:cs="Times New Roman"/>
          <w:sz w:val="24"/>
          <w:szCs w:val="24"/>
        </w:rPr>
        <w:tab/>
      </w:r>
      <w:r w:rsidRPr="00BD4192">
        <w:rPr>
          <w:rFonts w:ascii="Times New Roman" w:eastAsia="Calibri" w:hAnsi="Times New Roman" w:cs="Times New Roman"/>
          <w:sz w:val="24"/>
          <w:szCs w:val="24"/>
        </w:rPr>
        <w:tab/>
      </w:r>
      <w:r w:rsidRPr="00BD4192">
        <w:rPr>
          <w:rFonts w:ascii="Times New Roman" w:eastAsia="Calibri" w:hAnsi="Times New Roman" w:cs="Times New Roman"/>
          <w:sz w:val="24"/>
          <w:szCs w:val="24"/>
        </w:rPr>
        <w:tab/>
      </w:r>
      <w:r w:rsidRPr="00BD4192">
        <w:rPr>
          <w:rFonts w:ascii="Times New Roman" w:eastAsia="Calibri" w:hAnsi="Times New Roman" w:cs="Times New Roman"/>
          <w:sz w:val="24"/>
          <w:szCs w:val="24"/>
        </w:rPr>
        <w:tab/>
      </w:r>
      <w:r w:rsidRPr="00BD4192">
        <w:rPr>
          <w:rFonts w:ascii="Times New Roman" w:eastAsia="Calibri" w:hAnsi="Times New Roman" w:cs="Times New Roman"/>
          <w:sz w:val="24"/>
          <w:szCs w:val="24"/>
        </w:rPr>
        <w:tab/>
      </w:r>
      <w:r w:rsidRPr="00BD4192">
        <w:rPr>
          <w:rFonts w:ascii="Times New Roman" w:eastAsia="Calibri" w:hAnsi="Times New Roman" w:cs="Times New Roman"/>
          <w:sz w:val="24"/>
          <w:szCs w:val="24"/>
        </w:rPr>
        <w:tab/>
      </w:r>
      <w:r w:rsidRPr="00BD4192">
        <w:rPr>
          <w:rFonts w:ascii="Times New Roman" w:eastAsia="Calibri" w:hAnsi="Times New Roman" w:cs="Times New Roman"/>
          <w:sz w:val="24"/>
          <w:szCs w:val="24"/>
        </w:rPr>
        <w:tab/>
      </w:r>
      <w:r w:rsidRPr="00BD4192">
        <w:rPr>
          <w:rFonts w:ascii="Times New Roman" w:eastAsia="Calibri" w:hAnsi="Times New Roman" w:cs="Times New Roman"/>
          <w:sz w:val="24"/>
          <w:szCs w:val="24"/>
        </w:rPr>
        <w:tab/>
        <w:t xml:space="preserve">   Zdravko Kvesić</w:t>
      </w:r>
      <w:r>
        <w:rPr>
          <w:rFonts w:ascii="Times New Roman" w:eastAsia="Calibri" w:hAnsi="Times New Roman" w:cs="Times New Roman"/>
          <w:sz w:val="24"/>
          <w:szCs w:val="24"/>
        </w:rPr>
        <w:t>, v.r.</w:t>
      </w:r>
    </w:p>
    <w:p w:rsidR="00BD4192" w:rsidRPr="00BD4192" w:rsidRDefault="00BD4192" w:rsidP="00BD4192">
      <w:pPr>
        <w:spacing w:after="0" w:line="240" w:lineRule="auto"/>
        <w:rPr>
          <w:rFonts w:ascii="Times New Roman" w:eastAsia="Calibri" w:hAnsi="Times New Roman" w:cs="Times New Roman"/>
          <w:sz w:val="24"/>
          <w:szCs w:val="24"/>
        </w:rPr>
      </w:pPr>
    </w:p>
    <w:p w:rsidR="00BD4192" w:rsidRPr="00BD4192" w:rsidRDefault="00BD4192" w:rsidP="00BD4192">
      <w:pPr>
        <w:spacing w:after="0" w:line="240" w:lineRule="auto"/>
        <w:rPr>
          <w:rFonts w:ascii="Times New Roman" w:eastAsia="Calibri" w:hAnsi="Times New Roman" w:cs="Times New Roman"/>
          <w:sz w:val="24"/>
          <w:szCs w:val="24"/>
        </w:rPr>
      </w:pPr>
      <w:r w:rsidRPr="00BD4192">
        <w:rPr>
          <w:rFonts w:ascii="Times New Roman" w:eastAsia="Calibri" w:hAnsi="Times New Roman" w:cs="Times New Roman"/>
          <w:sz w:val="24"/>
          <w:szCs w:val="24"/>
        </w:rPr>
        <w:t xml:space="preserve">                                                                                         </w:t>
      </w:r>
    </w:p>
    <w:p w:rsidR="00BD4192" w:rsidRPr="00BD4192" w:rsidRDefault="00BD4192" w:rsidP="00BD4192">
      <w:pPr>
        <w:spacing w:after="0" w:line="240" w:lineRule="auto"/>
        <w:rPr>
          <w:rFonts w:ascii="Times New Roman" w:eastAsia="Calibri" w:hAnsi="Times New Roman" w:cs="Times New Roman"/>
          <w:sz w:val="24"/>
          <w:szCs w:val="24"/>
        </w:rPr>
      </w:pPr>
    </w:p>
    <w:p w:rsidR="00BD4192" w:rsidRPr="00BD4192" w:rsidRDefault="00BD4192" w:rsidP="00BD4192">
      <w:pPr>
        <w:spacing w:after="0" w:line="240" w:lineRule="auto"/>
        <w:rPr>
          <w:rFonts w:ascii="Times New Roman" w:eastAsia="Calibri" w:hAnsi="Times New Roman" w:cs="Times New Roman"/>
          <w:sz w:val="24"/>
          <w:szCs w:val="24"/>
        </w:rPr>
      </w:pPr>
    </w:p>
    <w:p w:rsidR="00BD4192" w:rsidRPr="00BD4192" w:rsidRDefault="00BD4192" w:rsidP="00BD4192">
      <w:pPr>
        <w:spacing w:after="0" w:line="240" w:lineRule="auto"/>
        <w:jc w:val="center"/>
        <w:rPr>
          <w:rFonts w:ascii="Times New Roman" w:eastAsia="Calibri" w:hAnsi="Times New Roman" w:cs="Times New Roman"/>
          <w:sz w:val="24"/>
          <w:szCs w:val="24"/>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lastRenderedPageBreak/>
        <w:t xml:space="preserve">                      </w:t>
      </w:r>
      <w:r w:rsidRPr="00BD4192">
        <w:rPr>
          <w:rFonts w:ascii="Times New Roman" w:eastAsia="Calibri" w:hAnsi="Times New Roman" w:cs="Times New Roman"/>
          <w:noProof/>
          <w:sz w:val="24"/>
          <w:szCs w:val="24"/>
          <w:lang w:eastAsia="hr-HR"/>
        </w:rPr>
        <w:drawing>
          <wp:inline distT="0" distB="0" distL="0" distR="0" wp14:anchorId="769AF007" wp14:editId="30F72704">
            <wp:extent cx="489600" cy="579600"/>
            <wp:effectExtent l="0" t="0" r="571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BD4192">
        <w:rPr>
          <w:rFonts w:ascii="Times New Roman" w:eastAsia="Times New Roman" w:hAnsi="Times New Roman" w:cs="Times New Roman"/>
          <w:sz w:val="24"/>
          <w:szCs w:val="24"/>
        </w:rPr>
        <w:t xml:space="preserve">              </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 xml:space="preserve">         REPUBLIKA HRVATSKA</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OSJEČKO-BARANJSKA ŽUPANIJA</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 xml:space="preserve">          OPĆINA STRIZIVOJNA</w:t>
      </w:r>
    </w:p>
    <w:p w:rsidR="00BD4192" w:rsidRPr="00BD4192" w:rsidRDefault="00BD4192" w:rsidP="00BD4192">
      <w:pPr>
        <w:spacing w:after="0" w:line="0" w:lineRule="atLeast"/>
        <w:contextualSpacing/>
        <w:jc w:val="both"/>
        <w:rPr>
          <w:rFonts w:ascii="Times New Roman" w:eastAsia="Times New Roman" w:hAnsi="Times New Roman" w:cs="Times New Roman"/>
          <w:sz w:val="24"/>
          <w:szCs w:val="24"/>
        </w:rPr>
      </w:pPr>
      <w:r w:rsidRPr="00BD4192">
        <w:rPr>
          <w:rFonts w:ascii="Times New Roman" w:eastAsia="Times New Roman" w:hAnsi="Times New Roman" w:cs="Times New Roman"/>
          <w:sz w:val="24"/>
          <w:szCs w:val="24"/>
        </w:rPr>
        <w:t xml:space="preserve">           OPĆINSKI NAČELNIK</w:t>
      </w: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KLASA: 363-01/18-01/2</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URBROJ: 2121/08-02-19-2</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Strizivojna, 24. siječnja 2019.</w:t>
      </w: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Na temelju članka 33. stavaka 7. i 10. Zakona o održivom gospodarenju otpadom („Narodne novine“ broj 94/13 i 73/17) i članka 46. Statuta Općine Strizivojna („Službeni glasnik“ Općine Strizivojna, broj 1/18), općinski načelnik 25. siječnja 2019. godine donio je</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b/>
          <w:bCs/>
          <w:sz w:val="24"/>
          <w:szCs w:val="24"/>
          <w:lang w:eastAsia="hr-HR"/>
        </w:rPr>
        <w:t> </w:t>
      </w:r>
    </w:p>
    <w:p w:rsidR="00BD4192" w:rsidRPr="00BD4192" w:rsidRDefault="00BD4192" w:rsidP="00BD4192">
      <w:pPr>
        <w:spacing w:after="0" w:line="240" w:lineRule="auto"/>
        <w:rPr>
          <w:rFonts w:ascii="Times New Roman" w:eastAsia="Times New Roman" w:hAnsi="Times New Roman" w:cs="Times New Roman"/>
          <w:b/>
          <w:bCs/>
          <w:sz w:val="24"/>
          <w:szCs w:val="24"/>
          <w:lang w:eastAsia="hr-HR"/>
        </w:rPr>
      </w:pPr>
      <w:r w:rsidRPr="00BD4192">
        <w:rPr>
          <w:rFonts w:ascii="Times New Roman" w:eastAsia="Times New Roman" w:hAnsi="Times New Roman" w:cs="Times New Roman"/>
          <w:b/>
          <w:bCs/>
          <w:sz w:val="24"/>
          <w:szCs w:val="24"/>
          <w:lang w:eastAsia="hr-HR"/>
        </w:rPr>
        <w:t> </w:t>
      </w:r>
    </w:p>
    <w:p w:rsidR="00BD4192" w:rsidRPr="00BD4192" w:rsidRDefault="00BD4192" w:rsidP="00BD4192">
      <w:pPr>
        <w:spacing w:after="0" w:line="240" w:lineRule="auto"/>
        <w:rPr>
          <w:rFonts w:ascii="Times New Roman" w:eastAsia="Times New Roman" w:hAnsi="Times New Roman" w:cs="Times New Roman"/>
          <w:b/>
          <w:bCs/>
          <w:sz w:val="24"/>
          <w:szCs w:val="24"/>
          <w:lang w:eastAsia="hr-HR"/>
        </w:rPr>
      </w:pPr>
    </w:p>
    <w:p w:rsidR="00BD4192" w:rsidRPr="00BD4192" w:rsidRDefault="00BD4192" w:rsidP="00BD4192">
      <w:pPr>
        <w:spacing w:after="0" w:line="240" w:lineRule="auto"/>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b/>
          <w:bCs/>
          <w:sz w:val="24"/>
          <w:szCs w:val="24"/>
          <w:lang w:eastAsia="hr-HR"/>
        </w:rPr>
      </w:pPr>
      <w:r w:rsidRPr="00BD4192">
        <w:rPr>
          <w:rFonts w:ascii="Times New Roman" w:eastAsia="Times New Roman" w:hAnsi="Times New Roman" w:cs="Times New Roman"/>
          <w:b/>
          <w:bCs/>
          <w:sz w:val="24"/>
          <w:szCs w:val="24"/>
          <w:lang w:eastAsia="hr-HR"/>
        </w:rPr>
        <w:t>ODLUKU</w:t>
      </w:r>
      <w:r w:rsidRPr="00BD4192">
        <w:rPr>
          <w:rFonts w:ascii="Times New Roman" w:eastAsia="Times New Roman" w:hAnsi="Times New Roman" w:cs="Times New Roman"/>
          <w:b/>
          <w:bCs/>
          <w:sz w:val="24"/>
          <w:szCs w:val="24"/>
          <w:lang w:eastAsia="hr-HR"/>
        </w:rPr>
        <w:br/>
        <w:t xml:space="preserve">o davanju prethodne suglasnosti na Cjenik javne usluge </w:t>
      </w:r>
    </w:p>
    <w:p w:rsidR="00BD4192" w:rsidRPr="00BD4192" w:rsidRDefault="00BD4192" w:rsidP="00BD4192">
      <w:pPr>
        <w:spacing w:after="0" w:line="240" w:lineRule="auto"/>
        <w:jc w:val="center"/>
        <w:rPr>
          <w:rFonts w:ascii="Times New Roman" w:eastAsia="Times New Roman" w:hAnsi="Times New Roman" w:cs="Times New Roman"/>
          <w:b/>
          <w:bCs/>
          <w:sz w:val="24"/>
          <w:szCs w:val="24"/>
          <w:lang w:eastAsia="hr-HR"/>
        </w:rPr>
      </w:pPr>
      <w:r w:rsidRPr="00BD4192">
        <w:rPr>
          <w:rFonts w:ascii="Times New Roman" w:eastAsia="Times New Roman" w:hAnsi="Times New Roman" w:cs="Times New Roman"/>
          <w:b/>
          <w:bCs/>
          <w:sz w:val="24"/>
          <w:szCs w:val="24"/>
          <w:lang w:eastAsia="hr-HR"/>
        </w:rPr>
        <w:t>prikupljanja miješanog komunalnog otpada i biorazgradivog komunalnog otpada</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b/>
          <w:bCs/>
          <w:sz w:val="24"/>
          <w:szCs w:val="24"/>
          <w:lang w:eastAsia="hr-HR"/>
        </w:rPr>
        <w:t>na području Općine Strizivojna</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p>
    <w:p w:rsidR="00BD4192" w:rsidRPr="00BD4192" w:rsidRDefault="00BD4192" w:rsidP="00BD4192">
      <w:pPr>
        <w:spacing w:after="0" w:line="240" w:lineRule="auto"/>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I.</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Ovom Odlukom daje se suglasnost davatelju usluge UNIVERZAL d.o.o. za komunalne djelatnosti sa sjedištem u Đakovu, Vladimira Nazora 68, OIB 34319609112 na Cjenik javne usluge prikupljanja miješanog komunalnog otpada i biorazgradivog komunalnog otpada. (dalje u tekstu: Cjenik).</w:t>
      </w: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II.</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t>Prijedlog Cjenika dostavljen je na suglasnost Općini Strizivojna dana 18. siječnja 2019. godine</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III.</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ind w:firstLine="60"/>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t>O prijedlogu Cjenika raspravljao je Općinsko vijeće Općine Strizivojna na sjednici održanoj dana 22. siječnja 2019. te je Općinsko vijeće Općine Strizivojna mišljenja da je cjenik usklađen s propisima, da se može primjenjivati te je općinskom načelniku predložilo davanje suglasnosti na Cjenik.</w:t>
      </w:r>
    </w:p>
    <w:p w:rsidR="00BD4192" w:rsidRPr="00BD4192" w:rsidRDefault="00BD4192" w:rsidP="00BD4192">
      <w:pPr>
        <w:spacing w:after="0" w:line="240" w:lineRule="auto"/>
        <w:ind w:firstLine="60"/>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ind w:firstLine="60"/>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lastRenderedPageBreak/>
        <w:t>IV.</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t>Nakon razmatranja prijedloga Cjenika, općinski načelnik ocijenio je da je Cjenik sukladan odredbama Zakona o održivom gospodarenju otpadom („Narodne novine“ broj 94/13 i 73/17), Uredbe o gospodarenju komunalnim otpadom („Narodne novine“ broj 50/17) i Odluke o načinu pružanja javne usluge prikupljanja miješanog komunalnog otpada i biorazgradivog komunalnog otpada na području Općine Strizivojna („Službeni glasnik“ Općine Strizivojna br. 1/18), a predložene cijene su takve da potiču korisnika usluge da odvojeno predaje biorazgradivi komunalni otpad, reciklabilni komunalni otpad te da, kad je to primjenjivo, kompostira biootpad.</w:t>
      </w: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p>
    <w:p w:rsidR="00BD4192" w:rsidRPr="00BD4192" w:rsidRDefault="00BD4192" w:rsidP="00BD4192">
      <w:pP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r>
      <w:r w:rsidRPr="00BD4192">
        <w:rPr>
          <w:rFonts w:ascii="Times New Roman" w:eastAsia="Times New Roman" w:hAnsi="Times New Roman" w:cs="Times New Roman"/>
          <w:sz w:val="24"/>
          <w:szCs w:val="24"/>
          <w:lang w:eastAsia="hr-HR"/>
        </w:rPr>
        <w:tab/>
        <w:t xml:space="preserve">  V.</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r w:rsidRPr="00BD4192">
        <w:rPr>
          <w:rFonts w:ascii="Times New Roman" w:eastAsia="Times New Roman" w:hAnsi="Times New Roman" w:cs="Times New Roman"/>
          <w:sz w:val="24"/>
          <w:szCs w:val="24"/>
          <w:lang w:eastAsia="hr-HR"/>
        </w:rPr>
        <w:tab/>
        <w:t>Primjena Cjenika počinje 1. ožujka 2019.</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VI.</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r w:rsidRPr="00BD4192">
        <w:rPr>
          <w:rFonts w:ascii="Times New Roman" w:eastAsia="Times New Roman" w:hAnsi="Times New Roman" w:cs="Times New Roman"/>
          <w:sz w:val="24"/>
          <w:szCs w:val="24"/>
          <w:lang w:eastAsia="hr-HR"/>
        </w:rPr>
        <w:tab/>
        <w:t>Cjenik se prilaže Odluci i čini njen sastavni dio.</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VII.</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Davatelj javne usluge je dužan obavijestiti korisnika usluge o Cjeniku najkasnije 30 dana prije dana primjene cjenika.</w:t>
      </w: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VIII.</w:t>
      </w: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p>
    <w:p w:rsidR="00BD4192" w:rsidRPr="00BD4192" w:rsidRDefault="00BD4192" w:rsidP="00BD4192">
      <w:pPr>
        <w:spacing w:after="0" w:line="240" w:lineRule="auto"/>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r w:rsidRPr="00BD4192">
        <w:rPr>
          <w:rFonts w:ascii="Times New Roman" w:eastAsia="Times New Roman" w:hAnsi="Times New Roman" w:cs="Times New Roman"/>
          <w:sz w:val="24"/>
          <w:szCs w:val="24"/>
          <w:lang w:eastAsia="hr-HR"/>
        </w:rPr>
        <w:tab/>
        <w:t xml:space="preserve">Odluka i Cjenik objavit će se u „Službenom glasniku“ Općine Strizivojna i službenoj mrežnoj stranici Općine Strizivojna </w:t>
      </w:r>
      <w:hyperlink r:id="rId13" w:history="1">
        <w:r w:rsidRPr="00BD4192">
          <w:rPr>
            <w:rFonts w:ascii="Times New Roman" w:eastAsia="Times New Roman" w:hAnsi="Times New Roman" w:cs="Times New Roman"/>
            <w:color w:val="0563C1" w:themeColor="hyperlink"/>
            <w:sz w:val="24"/>
            <w:szCs w:val="24"/>
            <w:u w:val="single"/>
            <w:lang w:eastAsia="hr-HR"/>
          </w:rPr>
          <w:t>www.strizivojna.hr</w:t>
        </w:r>
      </w:hyperlink>
      <w:r w:rsidRPr="00BD4192">
        <w:rPr>
          <w:rFonts w:ascii="Times New Roman" w:eastAsia="Times New Roman" w:hAnsi="Times New Roman" w:cs="Times New Roman"/>
          <w:sz w:val="24"/>
          <w:szCs w:val="24"/>
          <w:lang w:eastAsia="hr-HR"/>
        </w:rPr>
        <w:t xml:space="preserve"> te mrežnoj stranici davatelja usluge </w:t>
      </w:r>
      <w:hyperlink r:id="rId14" w:history="1">
        <w:r w:rsidRPr="00BD4192">
          <w:rPr>
            <w:rFonts w:ascii="Times New Roman" w:eastAsia="Times New Roman" w:hAnsi="Times New Roman" w:cs="Times New Roman"/>
            <w:color w:val="0563C1" w:themeColor="hyperlink"/>
            <w:sz w:val="24"/>
            <w:szCs w:val="24"/>
            <w:u w:val="single"/>
            <w:lang w:eastAsia="hr-HR"/>
          </w:rPr>
          <w:t>www.univerzal-djakovo.hr</w:t>
        </w:r>
      </w:hyperlink>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jc w:val="center"/>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IX.</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ind w:firstLine="708"/>
        <w:jc w:val="both"/>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Odluka stupa na snagu danom donošenja, a objavit će se u „Službenom glasniku“ Općine Strizivojna.</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KLASA: 363-01/18-01/2</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URBROJ: 2121/08-02-19-2</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Strizivojna, 24. siječnja 2019.</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r w:rsidRPr="00BD4192">
        <w:rPr>
          <w:rFonts w:ascii="Times New Roman" w:eastAsia="Times New Roman" w:hAnsi="Times New Roman" w:cs="Times New Roman"/>
          <w:sz w:val="24"/>
          <w:szCs w:val="24"/>
          <w:lang w:eastAsia="hr-HR"/>
        </w:rPr>
        <w:t> </w:t>
      </w:r>
    </w:p>
    <w:p w:rsidR="00BD4192" w:rsidRPr="00BD4192" w:rsidRDefault="00BD4192" w:rsidP="00BD4192">
      <w:pPr>
        <w:spacing w:after="0" w:line="240" w:lineRule="auto"/>
        <w:rPr>
          <w:rFonts w:ascii="Times New Roman" w:eastAsia="Times New Roman" w:hAnsi="Times New Roman" w:cs="Times New Roman"/>
          <w:sz w:val="24"/>
          <w:szCs w:val="24"/>
          <w:lang w:eastAsia="hr-HR"/>
        </w:rPr>
      </w:pPr>
    </w:p>
    <w:p w:rsidR="00BD4192" w:rsidRPr="00BD4192" w:rsidRDefault="00BD4192" w:rsidP="00BD4192">
      <w:pPr>
        <w:rPr>
          <w:rFonts w:ascii="Times New Roman" w:hAnsi="Times New Roman" w:cs="Times New Roman"/>
          <w:b/>
          <w:sz w:val="24"/>
          <w:szCs w:val="24"/>
        </w:rPr>
      </w:pPr>
      <w:r w:rsidRPr="00BD4192">
        <w:rPr>
          <w:rFonts w:ascii="Times New Roman" w:hAnsi="Times New Roman" w:cs="Times New Roman"/>
          <w:b/>
          <w:sz w:val="24"/>
          <w:szCs w:val="24"/>
        </w:rPr>
        <w:tab/>
      </w:r>
      <w:r w:rsidRPr="00BD4192">
        <w:rPr>
          <w:rFonts w:ascii="Times New Roman" w:hAnsi="Times New Roman" w:cs="Times New Roman"/>
          <w:b/>
          <w:sz w:val="24"/>
          <w:szCs w:val="24"/>
        </w:rPr>
        <w:tab/>
      </w:r>
      <w:r w:rsidRPr="00BD4192">
        <w:rPr>
          <w:rFonts w:ascii="Times New Roman" w:hAnsi="Times New Roman" w:cs="Times New Roman"/>
          <w:b/>
          <w:sz w:val="24"/>
          <w:szCs w:val="24"/>
        </w:rPr>
        <w:tab/>
      </w:r>
      <w:r w:rsidRPr="00BD4192">
        <w:rPr>
          <w:rFonts w:ascii="Times New Roman" w:hAnsi="Times New Roman" w:cs="Times New Roman"/>
          <w:b/>
          <w:sz w:val="24"/>
          <w:szCs w:val="24"/>
        </w:rPr>
        <w:tab/>
      </w:r>
      <w:r w:rsidRPr="00BD4192">
        <w:rPr>
          <w:rFonts w:ascii="Times New Roman" w:hAnsi="Times New Roman" w:cs="Times New Roman"/>
          <w:b/>
          <w:sz w:val="24"/>
          <w:szCs w:val="24"/>
        </w:rPr>
        <w:tab/>
      </w:r>
      <w:r w:rsidRPr="00BD4192">
        <w:rPr>
          <w:rFonts w:ascii="Times New Roman" w:hAnsi="Times New Roman" w:cs="Times New Roman"/>
          <w:b/>
          <w:sz w:val="24"/>
          <w:szCs w:val="24"/>
        </w:rPr>
        <w:tab/>
        <w:t xml:space="preserve">    OPĆINSKI NAČELNIK</w:t>
      </w:r>
    </w:p>
    <w:p w:rsidR="00BD4192" w:rsidRPr="00BD4192" w:rsidRDefault="00BD4192" w:rsidP="00BD4192">
      <w:pPr>
        <w:rPr>
          <w:rFonts w:ascii="Times New Roman" w:hAnsi="Times New Roman" w:cs="Times New Roman"/>
          <w:sz w:val="24"/>
          <w:szCs w:val="24"/>
        </w:rPr>
      </w:pPr>
      <w:r w:rsidRPr="00BD4192">
        <w:rPr>
          <w:rFonts w:ascii="Times New Roman" w:hAnsi="Times New Roman" w:cs="Times New Roman"/>
          <w:sz w:val="24"/>
          <w:szCs w:val="24"/>
        </w:rPr>
        <w:tab/>
      </w:r>
      <w:r w:rsidRPr="00BD4192">
        <w:rPr>
          <w:rFonts w:ascii="Times New Roman" w:hAnsi="Times New Roman" w:cs="Times New Roman"/>
          <w:sz w:val="24"/>
          <w:szCs w:val="24"/>
        </w:rPr>
        <w:tab/>
      </w:r>
      <w:r w:rsidRPr="00BD4192">
        <w:rPr>
          <w:rFonts w:ascii="Times New Roman" w:hAnsi="Times New Roman" w:cs="Times New Roman"/>
          <w:sz w:val="24"/>
          <w:szCs w:val="24"/>
        </w:rPr>
        <w:tab/>
      </w:r>
      <w:r w:rsidRPr="00BD4192">
        <w:rPr>
          <w:rFonts w:ascii="Times New Roman" w:hAnsi="Times New Roman" w:cs="Times New Roman"/>
          <w:sz w:val="24"/>
          <w:szCs w:val="24"/>
        </w:rPr>
        <w:tab/>
        <w:t>Josip Jakobović, mag.educ.philol. croat.et mag. educ.hist.</w:t>
      </w:r>
      <w:r>
        <w:rPr>
          <w:rFonts w:ascii="Times New Roman" w:hAnsi="Times New Roman" w:cs="Times New Roman"/>
          <w:sz w:val="24"/>
          <w:szCs w:val="24"/>
        </w:rPr>
        <w:t>, v.r.</w:t>
      </w:r>
    </w:p>
    <w:p w:rsidR="00BD4192" w:rsidRPr="00BD4192" w:rsidRDefault="00BD4192" w:rsidP="00BD4192">
      <w:pPr>
        <w:rPr>
          <w:rFonts w:ascii="Times New Roman" w:eastAsia="Times New Roman" w:hAnsi="Times New Roman" w:cs="Times New Roman"/>
          <w:bCs/>
          <w:sz w:val="24"/>
          <w:szCs w:val="24"/>
          <w:lang w:eastAsia="hr-HR"/>
        </w:rPr>
      </w:pPr>
      <w:r w:rsidRPr="00BD4192">
        <w:rPr>
          <w:rFonts w:ascii="Times New Roman" w:eastAsia="Times New Roman" w:hAnsi="Times New Roman" w:cs="Times New Roman"/>
          <w:bCs/>
          <w:sz w:val="24"/>
          <w:szCs w:val="24"/>
          <w:lang w:eastAsia="hr-HR"/>
        </w:rPr>
        <w:br w:type="page"/>
      </w:r>
    </w:p>
    <w:p w:rsidR="00BD4192" w:rsidRPr="00BD4192" w:rsidRDefault="00BD4192" w:rsidP="00BD4192">
      <w:pPr>
        <w:suppressAutoHyphens/>
        <w:spacing w:after="0" w:line="240" w:lineRule="auto"/>
        <w:jc w:val="both"/>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lastRenderedPageBreak/>
        <w:t>Na temelju članka 33. stavka 5. Zakona o održivom gospodarenju otpadom ("Narodne novine"  br. 94/13 i 73/17), članka 20. Uredbe o gospodarenju komunalnim otpadom ("Narodne novine" br. 50/17) i članka 6. stavka 1. točke 10. Odluke o načinu pružanja javne usluge prikupljanja miješanog komunalnog otpada i biorazgradivog komunalnog otpada na području Općine Ernestinovo (Službeni glasnik Općine Ernestinovo br. 2/18), Unikom d.o.o. za komunalno gospodarstvo, Osijek, Ružina 11a  donosi:</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ind w:left="113"/>
        <w:jc w:val="center"/>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CJENIK</w:t>
      </w:r>
    </w:p>
    <w:p w:rsidR="00BD4192" w:rsidRPr="00BD4192" w:rsidRDefault="00BD4192" w:rsidP="00BD4192">
      <w:pPr>
        <w:suppressAutoHyphens/>
        <w:spacing w:after="0" w:line="240" w:lineRule="auto"/>
        <w:ind w:left="113"/>
        <w:jc w:val="center"/>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javne usluge prikupljanja miješanog komunalnog otpada</w:t>
      </w:r>
    </w:p>
    <w:p w:rsidR="00BD4192" w:rsidRPr="00BD4192" w:rsidRDefault="00BD4192" w:rsidP="00BD4192">
      <w:pPr>
        <w:suppressAutoHyphens/>
        <w:spacing w:after="0" w:line="240" w:lineRule="auto"/>
        <w:ind w:left="113"/>
        <w:jc w:val="center"/>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 i biorazgradivog komunalnog otpada</w:t>
      </w:r>
    </w:p>
    <w:p w:rsidR="00BD4192" w:rsidRPr="00BD4192" w:rsidRDefault="00BD4192" w:rsidP="00BD4192">
      <w:pPr>
        <w:suppressAutoHyphens/>
        <w:spacing w:after="0" w:line="240" w:lineRule="auto"/>
        <w:ind w:left="113"/>
        <w:jc w:val="center"/>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ind w:left="113"/>
        <w:jc w:val="center"/>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ind w:left="729" w:hanging="729"/>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Cijena javne usluge: C = MJU + (JC x V x BP x U) + UK</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C:</w:t>
      </w:r>
      <w:r w:rsidRPr="00BD4192">
        <w:rPr>
          <w:rFonts w:ascii="Times New Roman" w:eastAsia="SimSun" w:hAnsi="Times New Roman" w:cs="Times New Roman"/>
          <w:kern w:val="2"/>
          <w:sz w:val="24"/>
          <w:szCs w:val="24"/>
          <w:lang w:eastAsia="ar-SA"/>
        </w:rPr>
        <w:tab/>
        <w:t>Cijena javne usluge za količinu predanog miješanog komunalnog otpada</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MJU: </w:t>
      </w:r>
      <w:r w:rsidRPr="00BD4192">
        <w:rPr>
          <w:rFonts w:ascii="Times New Roman" w:eastAsia="SimSun" w:hAnsi="Times New Roman" w:cs="Times New Roman"/>
          <w:kern w:val="2"/>
          <w:sz w:val="24"/>
          <w:szCs w:val="24"/>
          <w:lang w:eastAsia="ar-SA"/>
        </w:rPr>
        <w:tab/>
        <w:t xml:space="preserve">Cijena obvezne minimalne javne usluge </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JC:</w:t>
      </w:r>
      <w:r w:rsidRPr="00BD4192">
        <w:rPr>
          <w:rFonts w:ascii="Times New Roman" w:eastAsia="SimSun" w:hAnsi="Times New Roman" w:cs="Times New Roman"/>
          <w:kern w:val="2"/>
          <w:sz w:val="24"/>
          <w:szCs w:val="24"/>
          <w:lang w:eastAsia="ar-SA"/>
        </w:rPr>
        <w:tab/>
        <w:t>Jedinična cijena pražnjenja volumena spremnika miješanog komunalnog otpada</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V: </w:t>
      </w:r>
      <w:r w:rsidRPr="00BD4192">
        <w:rPr>
          <w:rFonts w:ascii="Times New Roman" w:eastAsia="SimSun" w:hAnsi="Times New Roman" w:cs="Times New Roman"/>
          <w:kern w:val="2"/>
          <w:sz w:val="24"/>
          <w:szCs w:val="24"/>
          <w:lang w:eastAsia="ar-SA"/>
        </w:rPr>
        <w:tab/>
        <w:t>Volumen zaduženog spremnika izražen u litrama</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BP: </w:t>
      </w:r>
      <w:r w:rsidRPr="00BD4192">
        <w:rPr>
          <w:rFonts w:ascii="Times New Roman" w:eastAsia="SimSun" w:hAnsi="Times New Roman" w:cs="Times New Roman"/>
          <w:kern w:val="2"/>
          <w:sz w:val="24"/>
          <w:szCs w:val="24"/>
          <w:lang w:eastAsia="ar-SA"/>
        </w:rPr>
        <w:tab/>
        <w:t xml:space="preserve">Broj pražnjenja spremnika miješanog komunalnog otpada u obračunskom razdoblju </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U: </w:t>
      </w:r>
      <w:r w:rsidRPr="00BD4192">
        <w:rPr>
          <w:rFonts w:ascii="Times New Roman" w:eastAsia="SimSun" w:hAnsi="Times New Roman" w:cs="Times New Roman"/>
          <w:kern w:val="2"/>
          <w:sz w:val="24"/>
          <w:szCs w:val="24"/>
          <w:lang w:eastAsia="ar-SA"/>
        </w:rPr>
        <w:tab/>
        <w:t>Udio korisnika javne usluge u korištenju spremnika</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UK:</w:t>
      </w:r>
      <w:r w:rsidRPr="00BD4192">
        <w:rPr>
          <w:rFonts w:ascii="Times New Roman" w:eastAsia="SimSun" w:hAnsi="Times New Roman" w:cs="Times New Roman"/>
          <w:kern w:val="2"/>
          <w:sz w:val="24"/>
          <w:szCs w:val="24"/>
          <w:lang w:eastAsia="ar-SA"/>
        </w:rPr>
        <w:tab/>
        <w:t>Ugovorna kazna</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p>
    <w:tbl>
      <w:tblPr>
        <w:tblW w:w="0" w:type="auto"/>
        <w:tblInd w:w="108" w:type="dxa"/>
        <w:tblLayout w:type="fixed"/>
        <w:tblLook w:val="04A0" w:firstRow="1" w:lastRow="0" w:firstColumn="1" w:lastColumn="0" w:noHBand="0" w:noVBand="1"/>
      </w:tblPr>
      <w:tblGrid>
        <w:gridCol w:w="300"/>
        <w:gridCol w:w="2357"/>
        <w:gridCol w:w="843"/>
        <w:gridCol w:w="1600"/>
        <w:gridCol w:w="2629"/>
        <w:gridCol w:w="1882"/>
      </w:tblGrid>
      <w:tr w:rsidR="00BD4192" w:rsidRPr="00BD4192" w:rsidTr="00BD4192">
        <w:trPr>
          <w:trHeight w:val="514"/>
        </w:trPr>
        <w:tc>
          <w:tcPr>
            <w:tcW w:w="300" w:type="dxa"/>
            <w:tcBorders>
              <w:top w:val="single" w:sz="4" w:space="0" w:color="000000"/>
              <w:left w:val="single" w:sz="4" w:space="0" w:color="000000"/>
              <w:bottom w:val="single" w:sz="4" w:space="0" w:color="000000"/>
              <w:right w:val="nil"/>
            </w:tcBorders>
          </w:tcPr>
          <w:p w:rsidR="00BD4192" w:rsidRPr="00BD4192" w:rsidRDefault="00BD4192" w:rsidP="00BD4192">
            <w:pPr>
              <w:suppressAutoHyphens/>
              <w:snapToGrid w:val="0"/>
              <w:spacing w:after="0" w:line="240" w:lineRule="auto"/>
              <w:rPr>
                <w:rFonts w:ascii="Times New Roman" w:eastAsia="SimSun" w:hAnsi="Times New Roman" w:cs="Times New Roman"/>
                <w:kern w:val="2"/>
                <w:sz w:val="24"/>
                <w:szCs w:val="24"/>
                <w:lang w:eastAsia="ar-SA"/>
              </w:rPr>
            </w:pPr>
          </w:p>
        </w:tc>
        <w:tc>
          <w:tcPr>
            <w:tcW w:w="2357" w:type="dxa"/>
            <w:tcBorders>
              <w:top w:val="single" w:sz="4" w:space="0" w:color="000000"/>
              <w:left w:val="single" w:sz="4" w:space="0" w:color="000000"/>
              <w:bottom w:val="single" w:sz="4" w:space="0" w:color="000000"/>
              <w:right w:val="nil"/>
            </w:tcBorders>
            <w:hideMark/>
          </w:tcPr>
          <w:p w:rsidR="00BD4192" w:rsidRPr="00BD4192" w:rsidRDefault="00BD4192" w:rsidP="00BD4192">
            <w:pPr>
              <w:suppressAutoHyphens/>
              <w:snapToGrid w:val="0"/>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VRSTA CIJENE</w:t>
            </w:r>
          </w:p>
        </w:tc>
        <w:tc>
          <w:tcPr>
            <w:tcW w:w="843" w:type="dxa"/>
            <w:tcBorders>
              <w:top w:val="single" w:sz="4" w:space="0" w:color="000000"/>
              <w:left w:val="single" w:sz="4" w:space="0" w:color="000000"/>
              <w:bottom w:val="single" w:sz="4" w:space="0" w:color="000000"/>
              <w:right w:val="nil"/>
            </w:tcBorders>
            <w:hideMark/>
          </w:tcPr>
          <w:p w:rsidR="00BD4192" w:rsidRPr="00BD4192" w:rsidRDefault="00BD4192" w:rsidP="00BD4192">
            <w:pPr>
              <w:suppressAutoHyphens/>
              <w:snapToGrid w:val="0"/>
              <w:spacing w:after="0" w:line="240" w:lineRule="auto"/>
              <w:ind w:left="-108" w:right="6"/>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Jed.mj.</w:t>
            </w:r>
          </w:p>
        </w:tc>
        <w:tc>
          <w:tcPr>
            <w:tcW w:w="1600" w:type="dxa"/>
            <w:tcBorders>
              <w:top w:val="single" w:sz="4" w:space="0" w:color="000000"/>
              <w:left w:val="single" w:sz="4" w:space="0" w:color="000000"/>
              <w:bottom w:val="single" w:sz="4" w:space="0" w:color="000000"/>
              <w:right w:val="nil"/>
            </w:tcBorders>
            <w:hideMark/>
          </w:tcPr>
          <w:p w:rsidR="00BD4192" w:rsidRPr="00BD4192" w:rsidRDefault="00BD4192" w:rsidP="00BD4192">
            <w:pPr>
              <w:suppressAutoHyphens/>
              <w:snapToGrid w:val="0"/>
              <w:spacing w:after="0" w:line="240" w:lineRule="auto"/>
              <w:ind w:left="-108" w:right="6"/>
              <w:rPr>
                <w:rFonts w:ascii="Times New Roman" w:eastAsia="SimSun" w:hAnsi="Times New Roman" w:cs="Times New Roman"/>
                <w:kern w:val="2"/>
                <w:sz w:val="18"/>
                <w:szCs w:val="18"/>
                <w:lang w:eastAsia="ar-SA"/>
              </w:rPr>
            </w:pPr>
            <w:r w:rsidRPr="00BD4192">
              <w:rPr>
                <w:rFonts w:ascii="Times New Roman" w:eastAsia="SimSun" w:hAnsi="Times New Roman" w:cs="Times New Roman"/>
                <w:kern w:val="2"/>
                <w:sz w:val="18"/>
                <w:szCs w:val="18"/>
                <w:lang w:eastAsia="ar-SA"/>
              </w:rPr>
              <w:t>Fizička osoba  sa vlastitim kompostiranjem</w:t>
            </w:r>
          </w:p>
        </w:tc>
        <w:tc>
          <w:tcPr>
            <w:tcW w:w="2629" w:type="dxa"/>
            <w:tcBorders>
              <w:top w:val="single" w:sz="4" w:space="0" w:color="000000"/>
              <w:left w:val="single" w:sz="4" w:space="0" w:color="000000"/>
              <w:bottom w:val="single" w:sz="4" w:space="0" w:color="000000"/>
              <w:right w:val="nil"/>
            </w:tcBorders>
            <w:hideMark/>
          </w:tcPr>
          <w:p w:rsidR="00BD4192" w:rsidRPr="00BD4192" w:rsidRDefault="00BD4192" w:rsidP="00BD4192">
            <w:pPr>
              <w:suppressAutoHyphens/>
              <w:snapToGrid w:val="0"/>
              <w:spacing w:after="0" w:line="240" w:lineRule="auto"/>
              <w:ind w:left="-108" w:right="6"/>
              <w:rPr>
                <w:rFonts w:ascii="Times New Roman" w:eastAsia="SimSun" w:hAnsi="Times New Roman" w:cs="Times New Roman"/>
                <w:kern w:val="2"/>
                <w:sz w:val="18"/>
                <w:szCs w:val="18"/>
                <w:lang w:eastAsia="ar-SA"/>
              </w:rPr>
            </w:pPr>
            <w:r w:rsidRPr="00BD4192">
              <w:rPr>
                <w:rFonts w:ascii="Times New Roman" w:eastAsia="SimSun" w:hAnsi="Times New Roman" w:cs="Times New Roman"/>
                <w:kern w:val="2"/>
                <w:sz w:val="18"/>
                <w:szCs w:val="18"/>
                <w:lang w:eastAsia="ar-SA"/>
              </w:rPr>
              <w:t>Pravna osoba i fizička osoba koja obavlja samostalnu djelatnost</w:t>
            </w:r>
          </w:p>
          <w:p w:rsidR="00BD4192" w:rsidRPr="00BD4192" w:rsidRDefault="00BD4192" w:rsidP="00BD4192">
            <w:pPr>
              <w:suppressAutoHyphens/>
              <w:spacing w:after="0" w:line="240" w:lineRule="auto"/>
              <w:ind w:left="-102" w:right="-108"/>
              <w:rPr>
                <w:rFonts w:ascii="Times New Roman" w:eastAsia="SimSun" w:hAnsi="Times New Roman" w:cs="Times New Roman"/>
                <w:kern w:val="2"/>
                <w:sz w:val="18"/>
                <w:szCs w:val="18"/>
                <w:lang w:eastAsia="ar-SA"/>
              </w:rPr>
            </w:pPr>
            <w:r w:rsidRPr="00BD4192">
              <w:rPr>
                <w:rFonts w:ascii="Times New Roman" w:eastAsia="SimSun" w:hAnsi="Times New Roman" w:cs="Times New Roman"/>
                <w:kern w:val="2"/>
                <w:sz w:val="18"/>
                <w:szCs w:val="18"/>
                <w:lang w:eastAsia="ar-SA"/>
              </w:rPr>
              <w:t>zadužena za spremnik volumena do 1100 lit.</w:t>
            </w:r>
          </w:p>
        </w:tc>
        <w:tc>
          <w:tcPr>
            <w:tcW w:w="1882" w:type="dxa"/>
            <w:tcBorders>
              <w:top w:val="single" w:sz="4" w:space="0" w:color="000000"/>
              <w:left w:val="single" w:sz="4" w:space="0" w:color="000000"/>
              <w:bottom w:val="single" w:sz="4" w:space="0" w:color="000000"/>
              <w:right w:val="single" w:sz="4" w:space="0" w:color="000000"/>
            </w:tcBorders>
            <w:hideMark/>
          </w:tcPr>
          <w:p w:rsidR="00BD4192" w:rsidRPr="00BD4192" w:rsidRDefault="00BD4192" w:rsidP="00BD4192">
            <w:pPr>
              <w:suppressAutoHyphens/>
              <w:snapToGrid w:val="0"/>
              <w:spacing w:after="0" w:line="240" w:lineRule="auto"/>
              <w:ind w:left="-102" w:right="-122"/>
              <w:rPr>
                <w:rFonts w:ascii="Times New Roman" w:eastAsia="SimSun" w:hAnsi="Times New Roman" w:cs="Times New Roman"/>
                <w:kern w:val="2"/>
                <w:sz w:val="18"/>
                <w:szCs w:val="18"/>
                <w:lang w:eastAsia="ar-SA"/>
              </w:rPr>
            </w:pPr>
            <w:r w:rsidRPr="00BD4192">
              <w:rPr>
                <w:rFonts w:ascii="Times New Roman" w:eastAsia="SimSun" w:hAnsi="Times New Roman" w:cs="Times New Roman"/>
                <w:kern w:val="2"/>
                <w:sz w:val="18"/>
                <w:szCs w:val="18"/>
                <w:lang w:eastAsia="ar-SA"/>
              </w:rPr>
              <w:t xml:space="preserve">Pravna osoba i fizička osoba koja obavlja samostalnu djelatnost  zadužena za spremnik volumena 1100 lit. i više </w:t>
            </w:r>
          </w:p>
        </w:tc>
      </w:tr>
      <w:tr w:rsidR="00BD4192" w:rsidRPr="00BD4192" w:rsidTr="00BD4192">
        <w:trPr>
          <w:trHeight w:val="249"/>
        </w:trPr>
        <w:tc>
          <w:tcPr>
            <w:tcW w:w="300" w:type="dxa"/>
            <w:tcBorders>
              <w:top w:val="single" w:sz="4" w:space="0" w:color="000000"/>
              <w:left w:val="single" w:sz="4" w:space="0" w:color="000000"/>
              <w:bottom w:val="single" w:sz="4" w:space="0" w:color="000000"/>
              <w:right w:val="nil"/>
            </w:tcBorders>
            <w:hideMark/>
          </w:tcPr>
          <w:p w:rsidR="00BD4192" w:rsidRPr="00BD4192" w:rsidRDefault="00BD4192" w:rsidP="00BD4192">
            <w:pPr>
              <w:suppressAutoHyphens/>
              <w:snapToGrid w:val="0"/>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1</w:t>
            </w:r>
          </w:p>
        </w:tc>
        <w:tc>
          <w:tcPr>
            <w:tcW w:w="2357" w:type="dxa"/>
            <w:tcBorders>
              <w:top w:val="single" w:sz="4" w:space="0" w:color="000000"/>
              <w:left w:val="single" w:sz="4" w:space="0" w:color="000000"/>
              <w:bottom w:val="single" w:sz="4" w:space="0" w:color="000000"/>
              <w:right w:val="nil"/>
            </w:tcBorders>
            <w:hideMark/>
          </w:tcPr>
          <w:p w:rsidR="00BD4192" w:rsidRPr="00BD4192" w:rsidRDefault="00BD4192" w:rsidP="00BD4192">
            <w:pPr>
              <w:suppressAutoHyphens/>
              <w:snapToGrid w:val="0"/>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Cijena obvezne minimalne javne usluge (MJU)</w:t>
            </w:r>
          </w:p>
        </w:tc>
        <w:tc>
          <w:tcPr>
            <w:tcW w:w="843" w:type="dxa"/>
            <w:tcBorders>
              <w:top w:val="single" w:sz="4" w:space="0" w:color="000000"/>
              <w:left w:val="single" w:sz="4" w:space="0" w:color="000000"/>
              <w:bottom w:val="single" w:sz="4" w:space="0" w:color="000000"/>
              <w:right w:val="nil"/>
            </w:tcBorders>
          </w:tcPr>
          <w:p w:rsidR="00BD4192" w:rsidRPr="00BD4192" w:rsidRDefault="00BD4192" w:rsidP="00BD4192">
            <w:pPr>
              <w:suppressAutoHyphens/>
              <w:snapToGrid w:val="0"/>
              <w:spacing w:after="0" w:line="240" w:lineRule="auto"/>
              <w:jc w:val="right"/>
              <w:rPr>
                <w:rFonts w:ascii="Times New Roman" w:eastAsia="SimSun" w:hAnsi="Times New Roman" w:cs="Times New Roman"/>
                <w:kern w:val="2"/>
                <w:lang w:eastAsia="ar-SA"/>
              </w:rPr>
            </w:pPr>
          </w:p>
          <w:p w:rsidR="00BD4192" w:rsidRPr="00BD4192" w:rsidRDefault="00BD4192" w:rsidP="00BD4192">
            <w:pPr>
              <w:suppressAutoHyphens/>
              <w:spacing w:after="0" w:line="240" w:lineRule="auto"/>
              <w:jc w:val="right"/>
              <w:rPr>
                <w:rFonts w:ascii="Times New Roman" w:eastAsia="SimSun" w:hAnsi="Times New Roman" w:cs="Times New Roman"/>
                <w:kern w:val="2"/>
                <w:sz w:val="18"/>
                <w:szCs w:val="18"/>
                <w:lang w:eastAsia="ar-SA"/>
              </w:rPr>
            </w:pPr>
            <w:r w:rsidRPr="00BD4192">
              <w:rPr>
                <w:rFonts w:ascii="Times New Roman" w:eastAsia="SimSun" w:hAnsi="Times New Roman" w:cs="Times New Roman"/>
                <w:kern w:val="2"/>
                <w:sz w:val="18"/>
                <w:szCs w:val="18"/>
                <w:lang w:eastAsia="ar-SA"/>
              </w:rPr>
              <w:t>korisnik</w:t>
            </w:r>
          </w:p>
        </w:tc>
        <w:tc>
          <w:tcPr>
            <w:tcW w:w="1600" w:type="dxa"/>
            <w:tcBorders>
              <w:top w:val="single" w:sz="4" w:space="0" w:color="000000"/>
              <w:left w:val="single" w:sz="4" w:space="0" w:color="000000"/>
              <w:bottom w:val="single" w:sz="4" w:space="0" w:color="000000"/>
              <w:right w:val="nil"/>
            </w:tcBorders>
          </w:tcPr>
          <w:p w:rsidR="00BD4192" w:rsidRPr="00BD4192" w:rsidRDefault="00BD4192" w:rsidP="00BD4192">
            <w:pPr>
              <w:suppressAutoHyphens/>
              <w:snapToGrid w:val="0"/>
              <w:spacing w:after="0" w:line="240" w:lineRule="auto"/>
              <w:jc w:val="right"/>
              <w:rPr>
                <w:rFonts w:ascii="Times New Roman" w:eastAsia="SimSun" w:hAnsi="Times New Roman" w:cs="Times New Roman"/>
                <w:kern w:val="2"/>
                <w:lang w:eastAsia="ar-SA"/>
              </w:rPr>
            </w:pPr>
          </w:p>
          <w:p w:rsidR="00BD4192" w:rsidRPr="00BD4192" w:rsidRDefault="00BD4192" w:rsidP="00BD4192">
            <w:pPr>
              <w:suppressAutoHyphens/>
              <w:spacing w:after="0" w:line="240" w:lineRule="auto"/>
              <w:jc w:val="right"/>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30,50</w:t>
            </w:r>
          </w:p>
        </w:tc>
        <w:tc>
          <w:tcPr>
            <w:tcW w:w="2629" w:type="dxa"/>
            <w:tcBorders>
              <w:top w:val="single" w:sz="4" w:space="0" w:color="000000"/>
              <w:left w:val="single" w:sz="4" w:space="0" w:color="000000"/>
              <w:bottom w:val="single" w:sz="4" w:space="0" w:color="000000"/>
              <w:right w:val="nil"/>
            </w:tcBorders>
          </w:tcPr>
          <w:p w:rsidR="00BD4192" w:rsidRPr="00BD4192" w:rsidRDefault="00BD4192" w:rsidP="00BD4192">
            <w:pPr>
              <w:suppressAutoHyphens/>
              <w:snapToGrid w:val="0"/>
              <w:spacing w:after="0" w:line="240" w:lineRule="auto"/>
              <w:jc w:val="right"/>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jc w:val="right"/>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30,50</w:t>
            </w:r>
          </w:p>
        </w:tc>
        <w:tc>
          <w:tcPr>
            <w:tcW w:w="1882" w:type="dxa"/>
            <w:tcBorders>
              <w:top w:val="single" w:sz="4" w:space="0" w:color="000000"/>
              <w:left w:val="single" w:sz="4" w:space="0" w:color="000000"/>
              <w:bottom w:val="single" w:sz="4" w:space="0" w:color="000000"/>
              <w:right w:val="single" w:sz="4" w:space="0" w:color="000000"/>
            </w:tcBorders>
          </w:tcPr>
          <w:p w:rsidR="00BD4192" w:rsidRPr="00BD4192" w:rsidRDefault="00BD4192" w:rsidP="00BD4192">
            <w:pPr>
              <w:suppressAutoHyphens/>
              <w:snapToGrid w:val="0"/>
              <w:spacing w:after="0" w:line="240" w:lineRule="auto"/>
              <w:jc w:val="right"/>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jc w:val="right"/>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60,00</w:t>
            </w:r>
          </w:p>
        </w:tc>
      </w:tr>
      <w:tr w:rsidR="00BD4192" w:rsidRPr="00BD4192" w:rsidTr="00BD4192">
        <w:trPr>
          <w:trHeight w:val="514"/>
        </w:trPr>
        <w:tc>
          <w:tcPr>
            <w:tcW w:w="300" w:type="dxa"/>
            <w:tcBorders>
              <w:top w:val="single" w:sz="4" w:space="0" w:color="000000"/>
              <w:left w:val="single" w:sz="4" w:space="0" w:color="000000"/>
              <w:bottom w:val="single" w:sz="4" w:space="0" w:color="000000"/>
              <w:right w:val="nil"/>
            </w:tcBorders>
            <w:hideMark/>
          </w:tcPr>
          <w:p w:rsidR="00BD4192" w:rsidRPr="00BD4192" w:rsidRDefault="00BD4192" w:rsidP="00BD4192">
            <w:pPr>
              <w:suppressAutoHyphens/>
              <w:snapToGrid w:val="0"/>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2</w:t>
            </w:r>
          </w:p>
        </w:tc>
        <w:tc>
          <w:tcPr>
            <w:tcW w:w="2357" w:type="dxa"/>
            <w:tcBorders>
              <w:top w:val="single" w:sz="4" w:space="0" w:color="000000"/>
              <w:left w:val="single" w:sz="4" w:space="0" w:color="000000"/>
              <w:bottom w:val="single" w:sz="4" w:space="0" w:color="000000"/>
              <w:right w:val="nil"/>
            </w:tcBorders>
            <w:hideMark/>
          </w:tcPr>
          <w:p w:rsidR="00BD4192" w:rsidRPr="00BD4192" w:rsidRDefault="00BD4192" w:rsidP="00BD4192">
            <w:pPr>
              <w:suppressAutoHyphens/>
              <w:snapToGrid w:val="0"/>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Jedinična cijena pražnjenja volumena spremnika miješanog komunalnog otpada (JC)</w:t>
            </w:r>
          </w:p>
        </w:tc>
        <w:tc>
          <w:tcPr>
            <w:tcW w:w="843" w:type="dxa"/>
            <w:tcBorders>
              <w:top w:val="single" w:sz="4" w:space="0" w:color="000000"/>
              <w:left w:val="single" w:sz="4" w:space="0" w:color="000000"/>
              <w:bottom w:val="single" w:sz="4" w:space="0" w:color="000000"/>
              <w:right w:val="nil"/>
            </w:tcBorders>
          </w:tcPr>
          <w:p w:rsidR="00BD4192" w:rsidRPr="00BD4192" w:rsidRDefault="00BD4192" w:rsidP="00BD4192">
            <w:pPr>
              <w:suppressAutoHyphens/>
              <w:snapToGrid w:val="0"/>
              <w:spacing w:after="0" w:line="240" w:lineRule="auto"/>
              <w:jc w:val="right"/>
              <w:rPr>
                <w:rFonts w:ascii="Times New Roman" w:eastAsia="SimSun" w:hAnsi="Times New Roman" w:cs="Times New Roman"/>
                <w:kern w:val="2"/>
                <w:lang w:eastAsia="ar-SA"/>
              </w:rPr>
            </w:pPr>
          </w:p>
          <w:p w:rsidR="00BD4192" w:rsidRPr="00BD4192" w:rsidRDefault="00BD4192" w:rsidP="00BD4192">
            <w:pPr>
              <w:suppressAutoHyphens/>
              <w:spacing w:after="0" w:line="240" w:lineRule="auto"/>
              <w:jc w:val="right"/>
              <w:rPr>
                <w:rFonts w:ascii="Times New Roman" w:eastAsia="SimSun" w:hAnsi="Times New Roman" w:cs="Times New Roman"/>
                <w:kern w:val="2"/>
                <w:sz w:val="18"/>
                <w:szCs w:val="18"/>
                <w:lang w:eastAsia="ar-SA"/>
              </w:rPr>
            </w:pPr>
            <w:r w:rsidRPr="00BD4192">
              <w:rPr>
                <w:rFonts w:ascii="Times New Roman" w:eastAsia="SimSun" w:hAnsi="Times New Roman" w:cs="Times New Roman"/>
                <w:kern w:val="2"/>
                <w:sz w:val="18"/>
                <w:szCs w:val="18"/>
                <w:lang w:eastAsia="ar-SA"/>
              </w:rPr>
              <w:t xml:space="preserve">kn/lit. </w:t>
            </w:r>
          </w:p>
        </w:tc>
        <w:tc>
          <w:tcPr>
            <w:tcW w:w="1600" w:type="dxa"/>
            <w:tcBorders>
              <w:top w:val="single" w:sz="4" w:space="0" w:color="000000"/>
              <w:left w:val="single" w:sz="4" w:space="0" w:color="000000"/>
              <w:bottom w:val="single" w:sz="4" w:space="0" w:color="000000"/>
              <w:right w:val="nil"/>
            </w:tcBorders>
          </w:tcPr>
          <w:p w:rsidR="00BD4192" w:rsidRPr="00BD4192" w:rsidRDefault="00BD4192" w:rsidP="00BD4192">
            <w:pPr>
              <w:suppressAutoHyphens/>
              <w:snapToGrid w:val="0"/>
              <w:spacing w:after="0" w:line="240" w:lineRule="auto"/>
              <w:jc w:val="right"/>
              <w:rPr>
                <w:rFonts w:ascii="Times New Roman" w:eastAsia="SimSun" w:hAnsi="Times New Roman" w:cs="Times New Roman"/>
                <w:kern w:val="2"/>
                <w:lang w:eastAsia="ar-SA"/>
              </w:rPr>
            </w:pPr>
          </w:p>
          <w:p w:rsidR="00BD4192" w:rsidRPr="00BD4192" w:rsidRDefault="00BD4192" w:rsidP="00BD4192">
            <w:pPr>
              <w:suppressAutoHyphens/>
              <w:spacing w:after="0" w:line="240" w:lineRule="auto"/>
              <w:jc w:val="right"/>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0,05 </w:t>
            </w:r>
          </w:p>
        </w:tc>
        <w:tc>
          <w:tcPr>
            <w:tcW w:w="2629" w:type="dxa"/>
            <w:tcBorders>
              <w:top w:val="single" w:sz="4" w:space="0" w:color="000000"/>
              <w:left w:val="single" w:sz="4" w:space="0" w:color="000000"/>
              <w:bottom w:val="single" w:sz="4" w:space="0" w:color="000000"/>
              <w:right w:val="nil"/>
            </w:tcBorders>
          </w:tcPr>
          <w:p w:rsidR="00BD4192" w:rsidRPr="00BD4192" w:rsidRDefault="00BD4192" w:rsidP="00BD4192">
            <w:pPr>
              <w:suppressAutoHyphens/>
              <w:snapToGrid w:val="0"/>
              <w:spacing w:after="0" w:line="240" w:lineRule="auto"/>
              <w:jc w:val="right"/>
              <w:rPr>
                <w:rFonts w:ascii="Times New Roman" w:eastAsia="SimSun" w:hAnsi="Times New Roman" w:cs="Times New Roman"/>
                <w:kern w:val="2"/>
                <w:lang w:eastAsia="ar-SA"/>
              </w:rPr>
            </w:pPr>
          </w:p>
          <w:p w:rsidR="00BD4192" w:rsidRPr="00BD4192" w:rsidRDefault="00BD4192" w:rsidP="00BD4192">
            <w:pPr>
              <w:suppressAutoHyphens/>
              <w:spacing w:after="0" w:line="240" w:lineRule="auto"/>
              <w:jc w:val="right"/>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0,20 </w:t>
            </w:r>
          </w:p>
        </w:tc>
        <w:tc>
          <w:tcPr>
            <w:tcW w:w="1882" w:type="dxa"/>
            <w:tcBorders>
              <w:top w:val="single" w:sz="4" w:space="0" w:color="000000"/>
              <w:left w:val="single" w:sz="4" w:space="0" w:color="000000"/>
              <w:bottom w:val="single" w:sz="4" w:space="0" w:color="000000"/>
              <w:right w:val="single" w:sz="4" w:space="0" w:color="000000"/>
            </w:tcBorders>
          </w:tcPr>
          <w:p w:rsidR="00BD4192" w:rsidRPr="00BD4192" w:rsidRDefault="00BD4192" w:rsidP="00BD4192">
            <w:pPr>
              <w:suppressAutoHyphens/>
              <w:snapToGrid w:val="0"/>
              <w:spacing w:after="0" w:line="240" w:lineRule="auto"/>
              <w:jc w:val="right"/>
              <w:rPr>
                <w:rFonts w:ascii="Times New Roman" w:eastAsia="SimSun" w:hAnsi="Times New Roman" w:cs="Times New Roman"/>
                <w:kern w:val="2"/>
                <w:lang w:eastAsia="ar-SA"/>
              </w:rPr>
            </w:pPr>
          </w:p>
          <w:p w:rsidR="00BD4192" w:rsidRPr="00BD4192" w:rsidRDefault="00BD4192" w:rsidP="00BD4192">
            <w:pPr>
              <w:suppressAutoHyphens/>
              <w:spacing w:after="0" w:line="240" w:lineRule="auto"/>
              <w:jc w:val="right"/>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0,20</w:t>
            </w:r>
          </w:p>
        </w:tc>
      </w:tr>
    </w:tbl>
    <w:p w:rsidR="00BD4192" w:rsidRPr="00BD4192" w:rsidRDefault="00BD4192" w:rsidP="00BD4192">
      <w:pPr>
        <w:suppressAutoHyphens/>
        <w:spacing w:after="0" w:line="240" w:lineRule="auto"/>
        <w:ind w:left="113"/>
        <w:rPr>
          <w:rFonts w:ascii="Calibri" w:eastAsia="SimSun" w:hAnsi="Calibri" w:cs="Times New Roman"/>
          <w:kern w:val="2"/>
          <w:lang w:eastAsia="ar-SA"/>
        </w:rPr>
      </w:pP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Sve cijene izražene su u kunama i na njih se obračunava PDV.</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Iznos ugovorne kazne određen je u članku 39. Odluke.  </w:t>
      </w:r>
    </w:p>
    <w:p w:rsidR="00BD4192" w:rsidRPr="00BD4192" w:rsidRDefault="00BD4192" w:rsidP="00BD4192">
      <w:pPr>
        <w:suppressAutoHyphens/>
        <w:spacing w:after="0" w:line="240" w:lineRule="auto"/>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jc w:val="both"/>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 xml:space="preserve">Cijena javne usluge iz ovog cjenika određena za fizičke osobe primjenjuje se i na dobrotvorne i humanitarne organizacije te vjerske zajednice i sportska društva. </w:t>
      </w:r>
    </w:p>
    <w:p w:rsidR="00BD4192" w:rsidRPr="00BD4192" w:rsidRDefault="00BD4192" w:rsidP="00BD4192">
      <w:pPr>
        <w:suppressAutoHyphens/>
        <w:spacing w:after="0" w:line="240" w:lineRule="auto"/>
        <w:jc w:val="both"/>
        <w:rPr>
          <w:rFonts w:ascii="Times New Roman" w:eastAsia="SimSun" w:hAnsi="Times New Roman" w:cs="Times New Roman"/>
          <w:kern w:val="2"/>
          <w:sz w:val="24"/>
          <w:szCs w:val="24"/>
          <w:lang w:eastAsia="ar-SA"/>
        </w:rPr>
      </w:pPr>
    </w:p>
    <w:p w:rsidR="00BD4192" w:rsidRPr="00BD4192" w:rsidRDefault="00BD4192" w:rsidP="00BD4192">
      <w:pPr>
        <w:suppressAutoHyphens/>
        <w:spacing w:after="0" w:line="240" w:lineRule="auto"/>
        <w:jc w:val="both"/>
        <w:rPr>
          <w:rFonts w:ascii="Times New Roman" w:eastAsia="SimSun" w:hAnsi="Times New Roman" w:cs="Times New Roman"/>
          <w:kern w:val="2"/>
          <w:sz w:val="24"/>
          <w:szCs w:val="24"/>
          <w:lang w:eastAsia="ar-SA"/>
        </w:rPr>
      </w:pPr>
      <w:r w:rsidRPr="00BD4192">
        <w:rPr>
          <w:rFonts w:ascii="Times New Roman" w:eastAsia="SimSun" w:hAnsi="Times New Roman" w:cs="Times New Roman"/>
          <w:kern w:val="2"/>
          <w:sz w:val="24"/>
          <w:szCs w:val="24"/>
          <w:lang w:eastAsia="ar-SA"/>
        </w:rPr>
        <w:t>Ovaj cjenik stupa na snagu i primjenjuje se od 01. studenoga 2018. godine do kada važi i  primjenjuje se Cjenik Unikom d.o.o. od 08. ožujka 2012. godine.</w:t>
      </w:r>
    </w:p>
    <w:p w:rsidR="00BD4192" w:rsidRPr="00BD4192" w:rsidRDefault="00BD4192" w:rsidP="00BD4192">
      <w:pPr>
        <w:spacing w:before="100" w:beforeAutospacing="1" w:after="100" w:afterAutospacing="1" w:line="240" w:lineRule="auto"/>
        <w:rPr>
          <w:rFonts w:ascii="Times New Roman" w:eastAsia="Times New Roman" w:hAnsi="Times New Roman" w:cs="Times New Roman"/>
          <w:sz w:val="24"/>
          <w:szCs w:val="24"/>
          <w:lang w:eastAsia="hr-HR"/>
        </w:rPr>
      </w:pPr>
    </w:p>
    <w:p w:rsidR="00BD4192" w:rsidRDefault="00BD4192" w:rsidP="00BD4192"/>
    <w:p w:rsidR="00BD4192" w:rsidRPr="00BD4192" w:rsidRDefault="00BD4192" w:rsidP="00BD4192"/>
    <w:p w:rsidR="00A0718B" w:rsidRPr="00A0718B" w:rsidRDefault="00A0718B" w:rsidP="00A0718B">
      <w:pPr>
        <w:spacing w:after="0" w:line="0" w:lineRule="atLeast"/>
        <w:contextualSpacing/>
        <w:jc w:val="both"/>
        <w:rPr>
          <w:rFonts w:ascii="Times New Roman" w:eastAsia="Times New Roman" w:hAnsi="Times New Roman" w:cs="Times New Roman"/>
          <w:sz w:val="24"/>
          <w:szCs w:val="24"/>
        </w:rPr>
      </w:pPr>
      <w:r w:rsidRPr="00A0718B">
        <w:rPr>
          <w:rFonts w:ascii="Times New Roman" w:eastAsia="Times New Roman" w:hAnsi="Times New Roman" w:cs="Times New Roman"/>
          <w:sz w:val="24"/>
          <w:szCs w:val="24"/>
        </w:rPr>
        <w:lastRenderedPageBreak/>
        <w:t xml:space="preserve">                   </w:t>
      </w:r>
      <w:r w:rsidRPr="00A0718B">
        <w:rPr>
          <w:rFonts w:ascii="Times New Roman" w:eastAsia="SimSun" w:hAnsi="Times New Roman" w:cs="Times New Roman"/>
          <w:noProof/>
          <w:kern w:val="3"/>
          <w:sz w:val="24"/>
          <w:szCs w:val="24"/>
          <w:lang w:eastAsia="hr-HR"/>
        </w:rPr>
        <w:drawing>
          <wp:inline distT="0" distB="0" distL="0" distR="0" wp14:anchorId="7967580F" wp14:editId="0CAA2C0B">
            <wp:extent cx="756281" cy="292736"/>
            <wp:effectExtent l="0" t="0" r="5719" b="0"/>
            <wp:docPr id="10"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56281" cy="292736"/>
                    </a:xfrm>
                    <a:prstGeom prst="rect">
                      <a:avLst/>
                    </a:prstGeom>
                    <a:noFill/>
                    <a:ln>
                      <a:noFill/>
                      <a:prstDash/>
                    </a:ln>
                  </pic:spPr>
                </pic:pic>
              </a:graphicData>
            </a:graphic>
          </wp:inline>
        </w:drawing>
      </w:r>
    </w:p>
    <w:p w:rsidR="00A0718B" w:rsidRPr="00A0718B" w:rsidRDefault="00A0718B" w:rsidP="00A0718B">
      <w:pPr>
        <w:spacing w:after="0" w:line="0" w:lineRule="atLeast"/>
        <w:contextualSpacing/>
        <w:jc w:val="both"/>
        <w:rPr>
          <w:rFonts w:ascii="Times New Roman" w:eastAsia="Times New Roman" w:hAnsi="Times New Roman" w:cs="Times New Roman"/>
          <w:sz w:val="24"/>
          <w:szCs w:val="24"/>
        </w:rPr>
      </w:pPr>
      <w:r w:rsidRPr="00A0718B">
        <w:rPr>
          <w:rFonts w:ascii="Times New Roman" w:eastAsia="Times New Roman" w:hAnsi="Times New Roman" w:cs="Times New Roman"/>
          <w:sz w:val="24"/>
          <w:szCs w:val="24"/>
        </w:rPr>
        <w:t xml:space="preserve">                   </w:t>
      </w:r>
      <w:r w:rsidRPr="00A0718B">
        <w:rPr>
          <w:rFonts w:ascii="Times New Roman" w:eastAsia="SimSun" w:hAnsi="Times New Roman" w:cs="Times New Roman"/>
          <w:noProof/>
          <w:kern w:val="3"/>
          <w:sz w:val="24"/>
          <w:szCs w:val="24"/>
          <w:lang w:eastAsia="hr-HR"/>
        </w:rPr>
        <w:drawing>
          <wp:inline distT="0" distB="0" distL="0" distR="0" wp14:anchorId="77684762" wp14:editId="76876CF0">
            <wp:extent cx="756281" cy="670556"/>
            <wp:effectExtent l="0" t="0" r="0" b="0"/>
            <wp:docPr id="11" name="Slika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56281" cy="670556"/>
                    </a:xfrm>
                    <a:prstGeom prst="rect">
                      <a:avLst/>
                    </a:prstGeom>
                    <a:noFill/>
                    <a:ln>
                      <a:noFill/>
                      <a:prstDash/>
                    </a:ln>
                  </pic:spPr>
                </pic:pic>
              </a:graphicData>
            </a:graphic>
          </wp:inline>
        </w:drawing>
      </w:r>
    </w:p>
    <w:p w:rsidR="00A0718B" w:rsidRPr="00A0718B" w:rsidRDefault="00A0718B" w:rsidP="00A0718B">
      <w:pPr>
        <w:spacing w:after="0" w:line="0" w:lineRule="atLeast"/>
        <w:contextualSpacing/>
        <w:jc w:val="both"/>
        <w:rPr>
          <w:rFonts w:ascii="Times New Roman" w:eastAsia="Times New Roman" w:hAnsi="Times New Roman" w:cs="Times New Roman"/>
          <w:sz w:val="24"/>
          <w:szCs w:val="24"/>
        </w:rPr>
      </w:pPr>
    </w:p>
    <w:p w:rsidR="00A0718B" w:rsidRPr="00A0718B" w:rsidRDefault="00A0718B" w:rsidP="00A0718B">
      <w:pPr>
        <w:spacing w:after="0" w:line="0" w:lineRule="atLeast"/>
        <w:contextualSpacing/>
        <w:jc w:val="both"/>
        <w:rPr>
          <w:rFonts w:ascii="Times New Roman" w:eastAsia="Times New Roman" w:hAnsi="Times New Roman" w:cs="Times New Roman"/>
          <w:sz w:val="24"/>
          <w:szCs w:val="24"/>
        </w:rPr>
      </w:pPr>
      <w:r w:rsidRPr="00A0718B">
        <w:rPr>
          <w:rFonts w:ascii="Times New Roman" w:eastAsia="Times New Roman" w:hAnsi="Times New Roman" w:cs="Times New Roman"/>
          <w:sz w:val="24"/>
          <w:szCs w:val="24"/>
        </w:rPr>
        <w:t xml:space="preserve">         REPUBLIKA HRVATSKA</w:t>
      </w:r>
    </w:p>
    <w:p w:rsidR="00A0718B" w:rsidRPr="00A0718B" w:rsidRDefault="00A0718B" w:rsidP="00A0718B">
      <w:pPr>
        <w:spacing w:after="0" w:line="0" w:lineRule="atLeast"/>
        <w:contextualSpacing/>
        <w:jc w:val="both"/>
        <w:rPr>
          <w:rFonts w:ascii="Times New Roman" w:eastAsia="Times New Roman" w:hAnsi="Times New Roman" w:cs="Times New Roman"/>
          <w:sz w:val="24"/>
          <w:szCs w:val="24"/>
        </w:rPr>
      </w:pPr>
      <w:r w:rsidRPr="00A0718B">
        <w:rPr>
          <w:rFonts w:ascii="Times New Roman" w:eastAsia="Times New Roman" w:hAnsi="Times New Roman" w:cs="Times New Roman"/>
          <w:sz w:val="24"/>
          <w:szCs w:val="24"/>
        </w:rPr>
        <w:t>OSJEČKO-BARANJSKA ŽUPANIJA</w:t>
      </w:r>
    </w:p>
    <w:p w:rsidR="00A0718B" w:rsidRPr="00A0718B" w:rsidRDefault="00A0718B" w:rsidP="00A0718B">
      <w:pPr>
        <w:spacing w:after="0" w:line="0" w:lineRule="atLeast"/>
        <w:contextualSpacing/>
        <w:jc w:val="both"/>
        <w:rPr>
          <w:rFonts w:ascii="Times New Roman" w:eastAsia="Times New Roman" w:hAnsi="Times New Roman" w:cs="Times New Roman"/>
          <w:sz w:val="24"/>
          <w:szCs w:val="24"/>
        </w:rPr>
      </w:pPr>
      <w:r w:rsidRPr="00A0718B">
        <w:rPr>
          <w:rFonts w:ascii="Times New Roman" w:eastAsia="Times New Roman" w:hAnsi="Times New Roman" w:cs="Times New Roman"/>
          <w:sz w:val="24"/>
          <w:szCs w:val="24"/>
        </w:rPr>
        <w:t xml:space="preserve">          OPĆINA STRIZIVOJNA</w:t>
      </w:r>
    </w:p>
    <w:p w:rsidR="00A0718B" w:rsidRPr="00A0718B" w:rsidRDefault="00A0718B" w:rsidP="00A0718B">
      <w:pPr>
        <w:spacing w:after="0" w:line="0" w:lineRule="atLeast"/>
        <w:contextualSpacing/>
        <w:jc w:val="both"/>
        <w:rPr>
          <w:rFonts w:ascii="Times New Roman" w:eastAsia="Times New Roman" w:hAnsi="Times New Roman" w:cs="Times New Roman"/>
          <w:sz w:val="24"/>
          <w:szCs w:val="24"/>
        </w:rPr>
      </w:pPr>
      <w:r w:rsidRPr="00A0718B">
        <w:rPr>
          <w:rFonts w:ascii="Times New Roman" w:eastAsia="Times New Roman" w:hAnsi="Times New Roman" w:cs="Times New Roman"/>
          <w:sz w:val="24"/>
          <w:szCs w:val="24"/>
        </w:rPr>
        <w:t xml:space="preserve">           OPĆINSKI NAČELNIK</w:t>
      </w:r>
    </w:p>
    <w:p w:rsidR="00A0718B" w:rsidRPr="00A0718B" w:rsidRDefault="00A0718B" w:rsidP="00A0718B">
      <w:pPr>
        <w:spacing w:after="0" w:line="0" w:lineRule="atLeast"/>
        <w:contextualSpacing/>
        <w:jc w:val="both"/>
        <w:rPr>
          <w:rFonts w:ascii="Times New Roman" w:eastAsia="Times New Roman" w:hAnsi="Times New Roman" w:cs="Times New Roman"/>
          <w:sz w:val="24"/>
          <w:szCs w:val="24"/>
        </w:rPr>
      </w:pPr>
    </w:p>
    <w:p w:rsidR="00A0718B" w:rsidRPr="00A0718B" w:rsidRDefault="00A0718B" w:rsidP="00A0718B">
      <w:pPr>
        <w:spacing w:after="0" w:line="240" w:lineRule="auto"/>
        <w:rPr>
          <w:rFonts w:ascii="Times New Roman" w:hAnsi="Times New Roman" w:cs="Times New Roman"/>
          <w:sz w:val="24"/>
        </w:rPr>
      </w:pPr>
      <w:r w:rsidRPr="00A0718B">
        <w:rPr>
          <w:rFonts w:ascii="Times New Roman" w:hAnsi="Times New Roman" w:cs="Times New Roman"/>
          <w:sz w:val="24"/>
        </w:rPr>
        <w:t>KLASA: 120-01/19-01/2</w:t>
      </w:r>
    </w:p>
    <w:p w:rsidR="00A0718B" w:rsidRPr="00A0718B" w:rsidRDefault="00A0718B" w:rsidP="00A0718B">
      <w:pPr>
        <w:spacing w:after="0" w:line="240" w:lineRule="auto"/>
        <w:rPr>
          <w:rFonts w:ascii="Times New Roman" w:hAnsi="Times New Roman" w:cs="Times New Roman"/>
          <w:sz w:val="24"/>
        </w:rPr>
      </w:pPr>
      <w:r w:rsidRPr="00A0718B">
        <w:rPr>
          <w:rFonts w:ascii="Times New Roman" w:hAnsi="Times New Roman" w:cs="Times New Roman"/>
          <w:sz w:val="24"/>
        </w:rPr>
        <w:t xml:space="preserve">URBROJ: 2121/08-02-19-1 </w:t>
      </w:r>
    </w:p>
    <w:p w:rsidR="00A0718B" w:rsidRPr="00A0718B" w:rsidRDefault="00A0718B" w:rsidP="00A0718B">
      <w:pPr>
        <w:spacing w:after="0" w:line="240" w:lineRule="auto"/>
        <w:rPr>
          <w:rFonts w:ascii="Times New Roman" w:hAnsi="Times New Roman" w:cs="Times New Roman"/>
          <w:sz w:val="24"/>
        </w:rPr>
      </w:pPr>
      <w:r w:rsidRPr="00A0718B">
        <w:rPr>
          <w:rFonts w:ascii="Times New Roman" w:hAnsi="Times New Roman" w:cs="Times New Roman"/>
          <w:sz w:val="24"/>
        </w:rPr>
        <w:t xml:space="preserve">Strizivojna, 18.01.2019. godine </w:t>
      </w:r>
    </w:p>
    <w:p w:rsidR="00A0718B" w:rsidRPr="00A0718B" w:rsidRDefault="00A0718B" w:rsidP="00A0718B">
      <w:pPr>
        <w:jc w:val="both"/>
        <w:rPr>
          <w:rFonts w:ascii="Times New Roman" w:hAnsi="Times New Roman" w:cs="Times New Roman"/>
          <w:sz w:val="24"/>
        </w:rPr>
      </w:pPr>
    </w:p>
    <w:p w:rsidR="00A0718B" w:rsidRPr="00A0718B" w:rsidRDefault="00A0718B" w:rsidP="00A0718B">
      <w:pPr>
        <w:jc w:val="both"/>
        <w:rPr>
          <w:rFonts w:ascii="Times New Roman" w:hAnsi="Times New Roman" w:cs="Times New Roman"/>
          <w:sz w:val="24"/>
        </w:rPr>
      </w:pPr>
      <w:r w:rsidRPr="00A0718B">
        <w:rPr>
          <w:rFonts w:ascii="Times New Roman" w:hAnsi="Times New Roman" w:cs="Times New Roman"/>
          <w:sz w:val="24"/>
        </w:rPr>
        <w:t xml:space="preserve">Na temelju članka 9. stavka 2. Zakona o plaćama u lokalnoj i područnoj (regionalnoj) samoupravi („Narodne novine“ broj 28/10) te članka 46. Statuta Općine Strizivojna (Službeni glasnik Općine Strizivojna, broj 1/18), općinski načelnik Općine Strizivojna donosi </w:t>
      </w:r>
    </w:p>
    <w:p w:rsidR="00A0718B" w:rsidRPr="00A0718B" w:rsidRDefault="00A0718B" w:rsidP="00A0718B">
      <w:pPr>
        <w:jc w:val="both"/>
        <w:rPr>
          <w:rFonts w:ascii="Times New Roman" w:hAnsi="Times New Roman" w:cs="Times New Roman"/>
          <w:sz w:val="24"/>
        </w:rPr>
      </w:pPr>
    </w:p>
    <w:p w:rsidR="00A0718B" w:rsidRPr="00A0718B" w:rsidRDefault="00A0718B" w:rsidP="00A0718B">
      <w:pPr>
        <w:jc w:val="center"/>
        <w:rPr>
          <w:rFonts w:ascii="Times New Roman" w:hAnsi="Times New Roman" w:cs="Times New Roman"/>
          <w:sz w:val="24"/>
        </w:rPr>
      </w:pPr>
      <w:r w:rsidRPr="00A0718B">
        <w:rPr>
          <w:rFonts w:ascii="Times New Roman" w:hAnsi="Times New Roman" w:cs="Times New Roman"/>
          <w:sz w:val="24"/>
        </w:rPr>
        <w:t>O D L U K U</w:t>
      </w:r>
    </w:p>
    <w:p w:rsidR="00A0718B" w:rsidRPr="00A0718B" w:rsidRDefault="00A0718B" w:rsidP="00A0718B">
      <w:pPr>
        <w:jc w:val="center"/>
        <w:rPr>
          <w:rFonts w:ascii="Times New Roman" w:hAnsi="Times New Roman" w:cs="Times New Roman"/>
          <w:sz w:val="24"/>
        </w:rPr>
      </w:pPr>
      <w:r w:rsidRPr="00A0718B">
        <w:rPr>
          <w:rFonts w:ascii="Times New Roman" w:hAnsi="Times New Roman" w:cs="Times New Roman"/>
          <w:sz w:val="24"/>
        </w:rPr>
        <w:t>o utvrđivanju osnovice za obračun plaće službenika i namještenika</w:t>
      </w:r>
    </w:p>
    <w:p w:rsidR="00A0718B" w:rsidRPr="00A0718B" w:rsidRDefault="00A0718B" w:rsidP="00A0718B">
      <w:pPr>
        <w:jc w:val="center"/>
        <w:rPr>
          <w:rFonts w:ascii="Times New Roman" w:hAnsi="Times New Roman" w:cs="Times New Roman"/>
          <w:sz w:val="24"/>
        </w:rPr>
      </w:pPr>
      <w:r w:rsidRPr="00A0718B">
        <w:rPr>
          <w:rFonts w:ascii="Times New Roman" w:hAnsi="Times New Roman" w:cs="Times New Roman"/>
          <w:sz w:val="24"/>
        </w:rPr>
        <w:t>Jedinstvenog upravnog odjela Općine Strizivojna</w:t>
      </w:r>
    </w:p>
    <w:p w:rsidR="00A0718B" w:rsidRPr="00A0718B" w:rsidRDefault="00A0718B" w:rsidP="00A0718B">
      <w:pPr>
        <w:jc w:val="center"/>
        <w:rPr>
          <w:rFonts w:ascii="Times New Roman" w:hAnsi="Times New Roman" w:cs="Times New Roman"/>
          <w:sz w:val="24"/>
        </w:rPr>
      </w:pPr>
    </w:p>
    <w:p w:rsidR="00A0718B" w:rsidRPr="00A0718B" w:rsidRDefault="00A0718B" w:rsidP="00A0718B">
      <w:pPr>
        <w:jc w:val="center"/>
        <w:rPr>
          <w:rFonts w:ascii="Times New Roman" w:hAnsi="Times New Roman" w:cs="Times New Roman"/>
          <w:sz w:val="24"/>
        </w:rPr>
      </w:pPr>
      <w:r w:rsidRPr="00A0718B">
        <w:rPr>
          <w:rFonts w:ascii="Times New Roman" w:hAnsi="Times New Roman" w:cs="Times New Roman"/>
          <w:sz w:val="24"/>
        </w:rPr>
        <w:t>Članak 1.</w:t>
      </w:r>
    </w:p>
    <w:p w:rsidR="00A0718B" w:rsidRPr="00A0718B" w:rsidRDefault="00A0718B" w:rsidP="00A0718B">
      <w:pPr>
        <w:jc w:val="both"/>
        <w:rPr>
          <w:rFonts w:ascii="Times New Roman" w:hAnsi="Times New Roman" w:cs="Times New Roman"/>
          <w:sz w:val="24"/>
        </w:rPr>
      </w:pPr>
      <w:r w:rsidRPr="00A0718B">
        <w:rPr>
          <w:rFonts w:ascii="Times New Roman" w:hAnsi="Times New Roman" w:cs="Times New Roman"/>
          <w:sz w:val="24"/>
        </w:rPr>
        <w:t xml:space="preserve"> Za obračun plaće službenika i namještenika Jedinstvenog upravnog odjela Općine Strizivojna utvrđuje se osnovica na slijedeći način</w:t>
      </w:r>
    </w:p>
    <w:p w:rsidR="00A0718B" w:rsidRPr="00A0718B" w:rsidRDefault="00A0718B" w:rsidP="00A0718B">
      <w:pPr>
        <w:jc w:val="both"/>
        <w:rPr>
          <w:rFonts w:ascii="Times New Roman" w:hAnsi="Times New Roman" w:cs="Times New Roman"/>
          <w:sz w:val="24"/>
        </w:rPr>
      </w:pPr>
      <w:r w:rsidRPr="00A0718B">
        <w:rPr>
          <w:rFonts w:ascii="Times New Roman" w:hAnsi="Times New Roman" w:cs="Times New Roman"/>
          <w:sz w:val="24"/>
        </w:rPr>
        <w:t>:u iznosu od 3.090,00 kuna (slovima: tritisućedevedesetkuna) od 01.02.2019. godine do 01.09.2019. godine</w:t>
      </w:r>
    </w:p>
    <w:p w:rsidR="00A0718B" w:rsidRPr="00A0718B" w:rsidRDefault="00A0718B" w:rsidP="00A0718B">
      <w:pPr>
        <w:jc w:val="both"/>
        <w:rPr>
          <w:rFonts w:ascii="Times New Roman" w:hAnsi="Times New Roman" w:cs="Times New Roman"/>
          <w:sz w:val="24"/>
        </w:rPr>
      </w:pPr>
      <w:r w:rsidRPr="00A0718B">
        <w:rPr>
          <w:rFonts w:ascii="Times New Roman" w:hAnsi="Times New Roman" w:cs="Times New Roman"/>
          <w:sz w:val="24"/>
        </w:rPr>
        <w:t xml:space="preserve">i </w:t>
      </w:r>
    </w:p>
    <w:p w:rsidR="00A0718B" w:rsidRPr="00A0718B" w:rsidRDefault="00A0718B" w:rsidP="00A0718B">
      <w:pPr>
        <w:jc w:val="both"/>
        <w:rPr>
          <w:rFonts w:ascii="Times New Roman" w:hAnsi="Times New Roman" w:cs="Times New Roman"/>
          <w:sz w:val="24"/>
        </w:rPr>
      </w:pPr>
      <w:r w:rsidRPr="00A0718B">
        <w:rPr>
          <w:rFonts w:ascii="Times New Roman" w:hAnsi="Times New Roman" w:cs="Times New Roman"/>
          <w:sz w:val="24"/>
        </w:rPr>
        <w:t>u iznosu od 3.151,80 kuna (slovima: tritisućestopedesetjednakunaosamdesetlipa) od 01.09.2019. godine</w:t>
      </w:r>
    </w:p>
    <w:p w:rsidR="00A0718B" w:rsidRPr="00A0718B" w:rsidRDefault="00A0718B" w:rsidP="00A0718B">
      <w:pPr>
        <w:jc w:val="center"/>
        <w:rPr>
          <w:rFonts w:ascii="Times New Roman" w:hAnsi="Times New Roman" w:cs="Times New Roman"/>
          <w:sz w:val="24"/>
        </w:rPr>
      </w:pPr>
      <w:r w:rsidRPr="00A0718B">
        <w:rPr>
          <w:rFonts w:ascii="Times New Roman" w:hAnsi="Times New Roman" w:cs="Times New Roman"/>
          <w:sz w:val="24"/>
        </w:rPr>
        <w:t>Članak 2.</w:t>
      </w:r>
    </w:p>
    <w:p w:rsidR="00A0718B" w:rsidRPr="00A0718B" w:rsidRDefault="00A0718B" w:rsidP="00A0718B">
      <w:pPr>
        <w:jc w:val="both"/>
        <w:rPr>
          <w:rFonts w:ascii="Times New Roman" w:hAnsi="Times New Roman" w:cs="Times New Roman"/>
          <w:sz w:val="24"/>
        </w:rPr>
      </w:pPr>
      <w:r w:rsidRPr="00A0718B">
        <w:rPr>
          <w:rFonts w:ascii="Times New Roman" w:hAnsi="Times New Roman" w:cs="Times New Roman"/>
          <w:sz w:val="24"/>
        </w:rPr>
        <w:t>Ova Odluka stupa na snagu danom donošenja i objavit će se u Službenom glasniku Općine Strizivojna, a primjenjuje se od 01.02.2019. godine.</w:t>
      </w:r>
    </w:p>
    <w:p w:rsidR="00A0718B" w:rsidRPr="00A0718B" w:rsidRDefault="00A0718B" w:rsidP="00A0718B">
      <w:pPr>
        <w:jc w:val="both"/>
        <w:rPr>
          <w:rFonts w:ascii="Times New Roman" w:hAnsi="Times New Roman" w:cs="Times New Roman"/>
          <w:sz w:val="24"/>
        </w:rPr>
      </w:pPr>
    </w:p>
    <w:p w:rsidR="00A0718B" w:rsidRPr="00A0718B" w:rsidRDefault="00A0718B" w:rsidP="00A0718B">
      <w:pPr>
        <w:jc w:val="both"/>
        <w:rPr>
          <w:rFonts w:ascii="Times New Roman" w:hAnsi="Times New Roman" w:cs="Times New Roman"/>
          <w:sz w:val="24"/>
        </w:rPr>
      </w:pPr>
      <w:r w:rsidRPr="00A0718B">
        <w:rPr>
          <w:rFonts w:ascii="Times New Roman" w:hAnsi="Times New Roman" w:cs="Times New Roman"/>
          <w:sz w:val="24"/>
        </w:rPr>
        <w:tab/>
      </w:r>
      <w:r w:rsidRPr="00A0718B">
        <w:rPr>
          <w:rFonts w:ascii="Times New Roman" w:hAnsi="Times New Roman" w:cs="Times New Roman"/>
          <w:sz w:val="24"/>
        </w:rPr>
        <w:tab/>
      </w:r>
      <w:r w:rsidRPr="00A0718B">
        <w:rPr>
          <w:rFonts w:ascii="Times New Roman" w:hAnsi="Times New Roman" w:cs="Times New Roman"/>
          <w:sz w:val="24"/>
        </w:rPr>
        <w:tab/>
      </w:r>
      <w:r w:rsidRPr="00A0718B">
        <w:rPr>
          <w:rFonts w:ascii="Times New Roman" w:hAnsi="Times New Roman" w:cs="Times New Roman"/>
          <w:sz w:val="24"/>
        </w:rPr>
        <w:tab/>
        <w:t xml:space="preserve"> </w:t>
      </w:r>
      <w:r w:rsidRPr="00A0718B">
        <w:rPr>
          <w:rFonts w:ascii="Times New Roman" w:hAnsi="Times New Roman" w:cs="Times New Roman"/>
          <w:sz w:val="24"/>
        </w:rPr>
        <w:tab/>
      </w:r>
      <w:r w:rsidRPr="00A0718B">
        <w:rPr>
          <w:rFonts w:ascii="Times New Roman" w:hAnsi="Times New Roman" w:cs="Times New Roman"/>
          <w:sz w:val="24"/>
        </w:rPr>
        <w:tab/>
        <w:t>OPĆINSKI NAČELNIK</w:t>
      </w:r>
    </w:p>
    <w:p w:rsidR="00A0718B" w:rsidRPr="00A0718B" w:rsidRDefault="00A0718B" w:rsidP="00A0718B">
      <w:pPr>
        <w:rPr>
          <w:rFonts w:ascii="Times New Roman" w:hAnsi="Times New Roman" w:cs="Times New Roman"/>
          <w:sz w:val="24"/>
          <w:szCs w:val="24"/>
        </w:rPr>
      </w:pPr>
      <w:r w:rsidRPr="00A0718B">
        <w:rPr>
          <w:rFonts w:ascii="Times New Roman" w:hAnsi="Times New Roman" w:cs="Times New Roman"/>
          <w:sz w:val="24"/>
        </w:rPr>
        <w:t xml:space="preserve"> </w:t>
      </w:r>
      <w:r w:rsidRPr="00A0718B">
        <w:rPr>
          <w:rFonts w:ascii="Times New Roman" w:hAnsi="Times New Roman" w:cs="Times New Roman"/>
          <w:sz w:val="24"/>
        </w:rPr>
        <w:tab/>
      </w:r>
      <w:r w:rsidRPr="00A0718B">
        <w:rPr>
          <w:rFonts w:ascii="Times New Roman" w:hAnsi="Times New Roman" w:cs="Times New Roman"/>
          <w:sz w:val="24"/>
        </w:rPr>
        <w:tab/>
      </w:r>
      <w:r w:rsidRPr="00A0718B">
        <w:rPr>
          <w:rFonts w:ascii="Times New Roman" w:hAnsi="Times New Roman" w:cs="Times New Roman"/>
          <w:sz w:val="24"/>
        </w:rPr>
        <w:tab/>
      </w:r>
      <w:r>
        <w:rPr>
          <w:rFonts w:ascii="Times New Roman" w:hAnsi="Times New Roman" w:cs="Times New Roman"/>
          <w:sz w:val="24"/>
        </w:rPr>
        <w:t>J</w:t>
      </w:r>
      <w:r w:rsidRPr="00A0718B">
        <w:rPr>
          <w:rFonts w:ascii="Times New Roman" w:hAnsi="Times New Roman" w:cs="Times New Roman"/>
          <w:sz w:val="24"/>
          <w:szCs w:val="24"/>
        </w:rPr>
        <w:t>osip Jakobović, mag.educ.philol. croat.et mag. educ.hist.</w:t>
      </w:r>
      <w:r>
        <w:rPr>
          <w:rFonts w:ascii="Times New Roman" w:hAnsi="Times New Roman" w:cs="Times New Roman"/>
          <w:sz w:val="24"/>
          <w:szCs w:val="24"/>
        </w:rPr>
        <w:t>, v.r.</w:t>
      </w: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BD4192" w:rsidRDefault="00BD4192"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Default="003948F1" w:rsidP="003948F1">
      <w:pPr>
        <w:pBdr>
          <w:bottom w:val="single" w:sz="12" w:space="1" w:color="auto"/>
        </w:pBdr>
        <w:rPr>
          <w:rFonts w:ascii="Times New Roman" w:hAnsi="Times New Roman" w:cs="Times New Roman"/>
          <w:b/>
          <w:sz w:val="24"/>
          <w:szCs w:val="32"/>
        </w:rPr>
      </w:pPr>
    </w:p>
    <w:p w:rsidR="003948F1" w:rsidRPr="00853026" w:rsidRDefault="003948F1" w:rsidP="003948F1">
      <w:pPr>
        <w:pBdr>
          <w:bottom w:val="single" w:sz="12" w:space="1" w:color="auto"/>
        </w:pBdr>
        <w:rPr>
          <w:rFonts w:ascii="Times New Roman" w:hAnsi="Times New Roman" w:cs="Times New Roman"/>
          <w:b/>
          <w:sz w:val="24"/>
          <w:szCs w:val="32"/>
        </w:rPr>
      </w:pPr>
    </w:p>
    <w:p w:rsidR="003948F1" w:rsidRPr="007B7BC6" w:rsidRDefault="003948F1" w:rsidP="003948F1">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3948F1" w:rsidRPr="007B7BC6" w:rsidRDefault="003948F1" w:rsidP="003948F1">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3948F1" w:rsidRPr="007B7BC6" w:rsidRDefault="003948F1" w:rsidP="003948F1">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Josip Jakobović, mag.educ.philol. croat.et mag. educ.hist</w:t>
      </w:r>
    </w:p>
    <w:p w:rsidR="003948F1" w:rsidRPr="007B7BC6" w:rsidRDefault="003948F1" w:rsidP="003948F1">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3948F1" w:rsidRPr="007B7BC6" w:rsidRDefault="003948F1" w:rsidP="003948F1">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3948F1" w:rsidRPr="007B7BC6" w:rsidRDefault="003948F1" w:rsidP="003948F1">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3948F1" w:rsidRDefault="003948F1" w:rsidP="003948F1"/>
    <w:p w:rsidR="003948F1" w:rsidRDefault="003948F1" w:rsidP="003948F1"/>
    <w:p w:rsidR="00442414" w:rsidRDefault="00442414"/>
    <w:sectPr w:rsidR="00442414" w:rsidSect="00BD4192">
      <w:headerReference w:type="default" r:id="rId15"/>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B3A" w:rsidRDefault="000B5B3A" w:rsidP="003948F1">
      <w:pPr>
        <w:spacing w:after="0" w:line="240" w:lineRule="auto"/>
      </w:pPr>
      <w:r>
        <w:separator/>
      </w:r>
    </w:p>
  </w:endnote>
  <w:endnote w:type="continuationSeparator" w:id="0">
    <w:p w:rsidR="000B5B3A" w:rsidRDefault="000B5B3A" w:rsidP="0039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B3A" w:rsidRDefault="000B5B3A" w:rsidP="003948F1">
      <w:pPr>
        <w:spacing w:after="0" w:line="240" w:lineRule="auto"/>
      </w:pPr>
      <w:r>
        <w:separator/>
      </w:r>
    </w:p>
  </w:footnote>
  <w:footnote w:type="continuationSeparator" w:id="0">
    <w:p w:rsidR="000B5B3A" w:rsidRDefault="000B5B3A" w:rsidP="00394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Content>
      <w:p w:rsidR="00BD4192" w:rsidRDefault="00BD4192" w:rsidP="00BD4192">
        <w:pPr>
          <w:pStyle w:val="Zaglavlje"/>
          <w:jc w:val="both"/>
        </w:pPr>
        <w:r>
          <w:t xml:space="preserve">Sl. glasnik br. 1/19                                                                                                                                          Str. </w:t>
        </w:r>
        <w:r>
          <w:fldChar w:fldCharType="begin"/>
        </w:r>
        <w:r>
          <w:instrText>PAGE   \* MERGEFORMAT</w:instrText>
        </w:r>
        <w:r>
          <w:fldChar w:fldCharType="separate"/>
        </w:r>
        <w:r w:rsidR="00A0718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B592F"/>
    <w:multiLevelType w:val="hybridMultilevel"/>
    <w:tmpl w:val="F214B066"/>
    <w:lvl w:ilvl="0" w:tplc="023866BE">
      <w:start w:val="1"/>
      <w:numFmt w:val="bullet"/>
      <w:lvlText w:val="-"/>
      <w:lvlJc w:val="left"/>
      <w:pPr>
        <w:ind w:left="480" w:hanging="360"/>
      </w:pPr>
      <w:rPr>
        <w:rFonts w:ascii="Times New Roman" w:eastAsiaTheme="minorHAnsi"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 w15:restartNumberingAfterBreak="0">
    <w:nsid w:val="31F37870"/>
    <w:multiLevelType w:val="hybridMultilevel"/>
    <w:tmpl w:val="61D8FA96"/>
    <w:lvl w:ilvl="0" w:tplc="F6C0BB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2152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CB70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6355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86A3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C40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21AF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23A1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40A4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F1"/>
    <w:rsid w:val="000B5B3A"/>
    <w:rsid w:val="003948F1"/>
    <w:rsid w:val="00442414"/>
    <w:rsid w:val="00597516"/>
    <w:rsid w:val="00A0718B"/>
    <w:rsid w:val="00BD41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70E01-675C-4771-B773-927822D6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948F1"/>
    <w:pPr>
      <w:spacing w:after="0" w:line="240" w:lineRule="auto"/>
    </w:pPr>
  </w:style>
  <w:style w:type="table" w:styleId="Reetkatablice">
    <w:name w:val="Table Grid"/>
    <w:basedOn w:val="Obinatablica"/>
    <w:uiPriority w:val="39"/>
    <w:rsid w:val="00394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3948F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48F1"/>
  </w:style>
  <w:style w:type="paragraph" w:styleId="Podnaslov">
    <w:name w:val="Subtitle"/>
    <w:basedOn w:val="Normal"/>
    <w:next w:val="Normal"/>
    <w:link w:val="PodnaslovChar"/>
    <w:uiPriority w:val="11"/>
    <w:qFormat/>
    <w:rsid w:val="003948F1"/>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3948F1"/>
    <w:rPr>
      <w:rFonts w:eastAsiaTheme="minorEastAsia"/>
      <w:color w:val="5A5A5A" w:themeColor="text1" w:themeTint="A5"/>
      <w:spacing w:val="15"/>
    </w:rPr>
  </w:style>
  <w:style w:type="table" w:customStyle="1" w:styleId="TableGrid">
    <w:name w:val="TableGrid"/>
    <w:rsid w:val="003948F1"/>
    <w:pPr>
      <w:spacing w:after="0" w:line="240" w:lineRule="auto"/>
    </w:pPr>
    <w:rPr>
      <w:rFonts w:eastAsiaTheme="minorEastAsia"/>
      <w:lang w:eastAsia="hr-HR"/>
    </w:rPr>
    <w:tblPr>
      <w:tblCellMar>
        <w:top w:w="0" w:type="dxa"/>
        <w:left w:w="0" w:type="dxa"/>
        <w:bottom w:w="0" w:type="dxa"/>
        <w:right w:w="0" w:type="dxa"/>
      </w:tblCellMar>
    </w:tblPr>
  </w:style>
  <w:style w:type="paragraph" w:styleId="Podnoje">
    <w:name w:val="footer"/>
    <w:basedOn w:val="Normal"/>
    <w:link w:val="PodnojeChar"/>
    <w:uiPriority w:val="99"/>
    <w:unhideWhenUsed/>
    <w:rsid w:val="003948F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48F1"/>
  </w:style>
  <w:style w:type="character" w:styleId="Hiperveza">
    <w:name w:val="Hyperlink"/>
    <w:basedOn w:val="Zadanifontodlomka"/>
    <w:uiPriority w:val="99"/>
    <w:unhideWhenUsed/>
    <w:rsid w:val="003948F1"/>
    <w:rPr>
      <w:color w:val="0563C1" w:themeColor="hyperlink"/>
      <w:u w:val="single"/>
    </w:rPr>
  </w:style>
  <w:style w:type="table" w:customStyle="1" w:styleId="Reetkatablice1">
    <w:name w:val="Rešetka tablice1"/>
    <w:basedOn w:val="Obinatablica"/>
    <w:next w:val="Reetkatablice"/>
    <w:uiPriority w:val="39"/>
    <w:rsid w:val="00BD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rizivojna.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trizivojna.h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niverzal-djakovo.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4956</Words>
  <Characters>28252</Characters>
  <Application>Microsoft Office Word</Application>
  <DocSecurity>0</DocSecurity>
  <Lines>235</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2019-02-06T07:45:00Z</dcterms:created>
  <dcterms:modified xsi:type="dcterms:W3CDTF">2019-02-06T10:23:00Z</dcterms:modified>
</cp:coreProperties>
</file>