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796E4" w14:textId="77777777" w:rsidR="005A51CD" w:rsidRPr="0005095E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05095E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15F035" wp14:editId="09AD2342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E1C2" w14:textId="77777777" w:rsidR="005A51CD" w:rsidRDefault="005A51CD" w:rsidP="005A51CD">
                            <w:pPr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145B447" wp14:editId="5A21E7A0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38ACA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5F03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6543E1C2" w14:textId="77777777" w:rsidR="005A51CD" w:rsidRDefault="005A51CD" w:rsidP="005A51CD">
                      <w:pPr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145B447" wp14:editId="5A21E7A0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38ACA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05095E">
        <w:rPr>
          <w:rFonts w:eastAsia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2E5412" wp14:editId="565C201D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FCB2D" w14:textId="77777777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15E26653" w14:textId="77777777" w:rsidR="005A51CD" w:rsidRPr="00FC593F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297C43FD" w14:textId="02C32F76" w:rsidR="005A51CD" w:rsidRPr="000D4FAB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STRIZIVOJNA</w:t>
                            </w:r>
                          </w:p>
                          <w:p w14:paraId="1F48FF7A" w14:textId="77777777" w:rsidR="005A51CD" w:rsidRDefault="005A51CD" w:rsidP="005A51C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4E7DB87F" w14:textId="77777777" w:rsidR="005A51CD" w:rsidRDefault="005A51CD" w:rsidP="005A51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E5412" id="Tekstni okvir 3" o:spid="_x0000_s1027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61BFCB2D" w14:textId="77777777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15E26653" w14:textId="77777777" w:rsidR="005A51CD" w:rsidRPr="00FC593F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297C43FD" w14:textId="02C32F76" w:rsidR="005A51CD" w:rsidRPr="000D4FAB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  <w:t>STRIZIVOJNA</w:t>
                      </w:r>
                    </w:p>
                    <w:p w14:paraId="1F48FF7A" w14:textId="77777777" w:rsidR="005A51CD" w:rsidRDefault="005A51CD" w:rsidP="005A51C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4E7DB87F" w14:textId="77777777" w:rsidR="005A51CD" w:rsidRDefault="005A51CD" w:rsidP="005A51CD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5095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CFC1" wp14:editId="2F56E313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BD6C" w14:textId="77777777" w:rsidR="005A51CD" w:rsidRDefault="005A51CD" w:rsidP="005A51CD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B3EB78A" wp14:editId="25310D0B">
                                  <wp:extent cx="183600" cy="220320"/>
                                  <wp:effectExtent l="0" t="0" r="6985" b="8890"/>
                                  <wp:docPr id="12" name="Slika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lika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00" cy="2203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CFC1" id="_x0000_s1028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481BBD6C" w14:textId="77777777" w:rsidR="005A51CD" w:rsidRDefault="005A51CD" w:rsidP="005A51CD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B3EB78A" wp14:editId="25310D0B">
                            <wp:extent cx="183600" cy="220320"/>
                            <wp:effectExtent l="0" t="0" r="6985" b="8890"/>
                            <wp:docPr id="12" name="Slika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lika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00" cy="2203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44CA6" w14:textId="77777777" w:rsidR="005A51CD" w:rsidRPr="0005095E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</w:p>
    <w:p w14:paraId="4E2D290A" w14:textId="3DBDD510" w:rsidR="005A51CD" w:rsidRPr="0005095E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05095E">
        <w:rPr>
          <w:rFonts w:eastAsia="Times New Roman" w:cs="Times New Roman"/>
          <w:sz w:val="20"/>
          <w:szCs w:val="20"/>
          <w:lang w:eastAsia="hr-HR"/>
        </w:rPr>
        <w:t>KLASA</w:t>
      </w:r>
      <w:r w:rsidR="00F0440E">
        <w:rPr>
          <w:rFonts w:eastAsia="Times New Roman" w:cs="Times New Roman"/>
          <w:sz w:val="20"/>
          <w:szCs w:val="20"/>
          <w:lang w:eastAsia="hr-HR"/>
        </w:rPr>
        <w:t>:601-01/24-01/7</w:t>
      </w:r>
    </w:p>
    <w:p w14:paraId="358C3477" w14:textId="590005ED" w:rsidR="005A51CD" w:rsidRPr="0005095E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05095E">
        <w:rPr>
          <w:rFonts w:eastAsia="Times New Roman" w:cs="Times New Roman"/>
          <w:sz w:val="20"/>
          <w:szCs w:val="20"/>
          <w:lang w:eastAsia="hr-HR"/>
        </w:rPr>
        <w:t>URBROJ:</w:t>
      </w:r>
      <w:r w:rsidR="00F0440E">
        <w:rPr>
          <w:rFonts w:eastAsia="Times New Roman" w:cs="Times New Roman"/>
          <w:sz w:val="20"/>
          <w:szCs w:val="20"/>
          <w:lang w:eastAsia="hr-HR"/>
        </w:rPr>
        <w:t>2158-37-01-24-3</w:t>
      </w:r>
    </w:p>
    <w:p w14:paraId="5EC58CEC" w14:textId="40DAC8DE" w:rsidR="005A51CD" w:rsidRPr="0005095E" w:rsidRDefault="005A51CD" w:rsidP="005A51CD">
      <w:pPr>
        <w:spacing w:after="0"/>
        <w:rPr>
          <w:rFonts w:eastAsia="Times New Roman" w:cs="Times New Roman"/>
          <w:sz w:val="20"/>
          <w:szCs w:val="20"/>
          <w:lang w:eastAsia="hr-HR"/>
        </w:rPr>
      </w:pPr>
      <w:r w:rsidRPr="0005095E">
        <w:rPr>
          <w:rFonts w:eastAsia="Times New Roman" w:cs="Times New Roman"/>
          <w:sz w:val="20"/>
          <w:szCs w:val="20"/>
          <w:lang w:eastAsia="hr-HR"/>
        </w:rPr>
        <w:t xml:space="preserve">Strizivojna, </w:t>
      </w:r>
      <w:r w:rsidR="00F0440E">
        <w:rPr>
          <w:rFonts w:eastAsia="Times New Roman" w:cs="Times New Roman"/>
          <w:sz w:val="20"/>
          <w:szCs w:val="20"/>
          <w:lang w:eastAsia="hr-HR"/>
        </w:rPr>
        <w:t>17. prosinca 2024.g.</w:t>
      </w:r>
    </w:p>
    <w:p w14:paraId="5BBC35D0" w14:textId="77777777" w:rsidR="005A51CD" w:rsidRPr="0005095E" w:rsidRDefault="005A51CD" w:rsidP="005A51CD">
      <w:pPr>
        <w:spacing w:after="0"/>
        <w:rPr>
          <w:sz w:val="20"/>
          <w:szCs w:val="20"/>
        </w:rPr>
      </w:pPr>
    </w:p>
    <w:p w14:paraId="01CA592B" w14:textId="2DED1C29" w:rsidR="009554AF" w:rsidRPr="0005095E" w:rsidRDefault="009554AF" w:rsidP="009554AF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0"/>
          <w:szCs w:val="20"/>
        </w:rPr>
      </w:pPr>
      <w:r w:rsidRPr="0005095E">
        <w:rPr>
          <w:rFonts w:cs="Times New Roman"/>
          <w:sz w:val="20"/>
          <w:szCs w:val="20"/>
        </w:rPr>
        <w:t>Temeljem članka 19. Zakona o lokalnoj i područnoj (regionalnoj) samoupravi („Narodne novine“, broj 33/01, 60/01, 129/05, 109/07, 125/08, 36/09, 150/11, 144/12, 19/13, 137/15</w:t>
      </w:r>
      <w:r w:rsidR="001F70EB">
        <w:rPr>
          <w:rFonts w:cs="Times New Roman"/>
          <w:sz w:val="20"/>
          <w:szCs w:val="20"/>
        </w:rPr>
        <w:t>,</w:t>
      </w:r>
      <w:r w:rsidRPr="0005095E">
        <w:rPr>
          <w:rFonts w:cs="Times New Roman"/>
          <w:sz w:val="20"/>
          <w:szCs w:val="20"/>
        </w:rPr>
        <w:t xml:space="preserve"> 123/17</w:t>
      </w:r>
      <w:r w:rsidR="001F70EB">
        <w:rPr>
          <w:rFonts w:cs="Times New Roman"/>
          <w:sz w:val="20"/>
          <w:szCs w:val="20"/>
        </w:rPr>
        <w:t>, 98/19 i 144/20</w:t>
      </w:r>
      <w:r w:rsidRPr="0005095E">
        <w:rPr>
          <w:rFonts w:cs="Times New Roman"/>
          <w:sz w:val="20"/>
          <w:szCs w:val="20"/>
        </w:rPr>
        <w:t>), članka 30. Statuta Općine Strizivojna („Službeni glasnik Općine Strizivojna“, broj 1/</w:t>
      </w:r>
      <w:r w:rsidR="001F70EB">
        <w:rPr>
          <w:rFonts w:cs="Times New Roman"/>
          <w:sz w:val="20"/>
          <w:szCs w:val="20"/>
        </w:rPr>
        <w:t>21</w:t>
      </w:r>
      <w:r w:rsidRPr="0005095E">
        <w:rPr>
          <w:rFonts w:cs="Times New Roman"/>
          <w:sz w:val="20"/>
          <w:szCs w:val="20"/>
        </w:rPr>
        <w:t xml:space="preserve">) Općinsko vijeće Općine Strizivojna na svojoj </w:t>
      </w:r>
      <w:r w:rsidR="00F0440E">
        <w:rPr>
          <w:rFonts w:cs="Times New Roman"/>
          <w:sz w:val="20"/>
          <w:szCs w:val="20"/>
        </w:rPr>
        <w:t>33</w:t>
      </w:r>
      <w:r w:rsidRPr="0005095E">
        <w:rPr>
          <w:rFonts w:cs="Times New Roman"/>
          <w:sz w:val="20"/>
          <w:szCs w:val="20"/>
        </w:rPr>
        <w:t xml:space="preserve">. sjednici održanoj </w:t>
      </w:r>
      <w:r w:rsidR="00F0440E">
        <w:rPr>
          <w:rFonts w:cs="Times New Roman"/>
          <w:sz w:val="20"/>
          <w:szCs w:val="20"/>
        </w:rPr>
        <w:t>17. prosinca 2024</w:t>
      </w:r>
      <w:r w:rsidRPr="0005095E">
        <w:rPr>
          <w:rFonts w:cs="Times New Roman"/>
          <w:sz w:val="20"/>
          <w:szCs w:val="20"/>
        </w:rPr>
        <w:t>. godine donosi</w:t>
      </w:r>
    </w:p>
    <w:p w14:paraId="4ACB703E" w14:textId="77777777" w:rsidR="009554AF" w:rsidRPr="0005095E" w:rsidRDefault="009554AF" w:rsidP="009554AF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</w:p>
    <w:p w14:paraId="799DE3C2" w14:textId="3FEE4A42" w:rsidR="009554AF" w:rsidRPr="0005095E" w:rsidRDefault="009554AF" w:rsidP="009554AF">
      <w:pPr>
        <w:pStyle w:val="Naslov1"/>
      </w:pPr>
      <w:r w:rsidRPr="0005095E">
        <w:t>PROGRAM</w:t>
      </w:r>
      <w:r w:rsidRPr="0005095E">
        <w:br/>
        <w:t xml:space="preserve">potreba u predškolskom odgoju na području Općine Strizivojna  za </w:t>
      </w:r>
      <w:sdt>
        <w:sdtPr>
          <w:alias w:val="Stanje"/>
          <w:tag w:val=""/>
          <w:id w:val="986131196"/>
          <w:placeholder>
            <w:docPart w:val="72B055AFD6A047F69969E85D59EA940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A12946">
            <w:t>202</w:t>
          </w:r>
          <w:r w:rsidR="00F0440E">
            <w:t>5</w:t>
          </w:r>
        </w:sdtContent>
      </w:sdt>
      <w:r w:rsidRPr="0005095E">
        <w:t>. godinu</w:t>
      </w:r>
    </w:p>
    <w:p w14:paraId="393791D9" w14:textId="77777777" w:rsidR="009554AF" w:rsidRPr="0005095E" w:rsidRDefault="009554AF" w:rsidP="009554AF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23E2FBCA" w14:textId="77777777" w:rsidR="009554AF" w:rsidRPr="0005095E" w:rsidRDefault="009554AF" w:rsidP="009554AF">
      <w:pPr>
        <w:spacing w:after="0"/>
        <w:jc w:val="center"/>
        <w:rPr>
          <w:rFonts w:cs="Times New Roman"/>
          <w:b/>
          <w:bCs/>
          <w:sz w:val="20"/>
          <w:szCs w:val="20"/>
        </w:rPr>
      </w:pPr>
    </w:p>
    <w:p w14:paraId="55E23293" w14:textId="77777777" w:rsidR="009554AF" w:rsidRPr="0005095E" w:rsidRDefault="009554AF" w:rsidP="009554AF">
      <w:pPr>
        <w:spacing w:after="0"/>
        <w:jc w:val="center"/>
        <w:rPr>
          <w:rFonts w:cs="Times New Roman"/>
          <w:b/>
          <w:bCs/>
          <w:sz w:val="20"/>
          <w:szCs w:val="20"/>
        </w:rPr>
      </w:pPr>
      <w:r w:rsidRPr="0005095E">
        <w:rPr>
          <w:rFonts w:cs="Times New Roman"/>
          <w:b/>
          <w:bCs/>
          <w:sz w:val="20"/>
          <w:szCs w:val="20"/>
        </w:rPr>
        <w:t>Članak 1.</w:t>
      </w:r>
    </w:p>
    <w:p w14:paraId="61BB0219" w14:textId="7C20B9F9" w:rsidR="009554AF" w:rsidRPr="0005095E" w:rsidRDefault="009554AF" w:rsidP="009554AF">
      <w:pPr>
        <w:pStyle w:val="Tijeloteksta2"/>
        <w:shd w:val="clear" w:color="auto" w:fill="auto"/>
        <w:spacing w:line="276" w:lineRule="auto"/>
        <w:ind w:left="20" w:right="20" w:firstLine="688"/>
        <w:rPr>
          <w:sz w:val="20"/>
          <w:szCs w:val="20"/>
          <w:lang w:val="hr-HR"/>
        </w:rPr>
      </w:pPr>
      <w:r w:rsidRPr="0005095E">
        <w:rPr>
          <w:sz w:val="20"/>
          <w:szCs w:val="20"/>
          <w:lang w:val="hr-HR"/>
        </w:rPr>
        <w:t xml:space="preserve">Ovim Programom utvrđuju se potrebe u predškolskom odgoju na području Općine Strizivojna za </w:t>
      </w:r>
      <w:sdt>
        <w:sdtPr>
          <w:rPr>
            <w:sz w:val="20"/>
            <w:szCs w:val="20"/>
            <w:lang w:val="hr-HR"/>
          </w:rPr>
          <w:alias w:val="Stanje"/>
          <w:tag w:val=""/>
          <w:id w:val="2070376048"/>
          <w:placeholder>
            <w:docPart w:val="2DE9E7CBBC774973B14AF568037341B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F0440E">
            <w:rPr>
              <w:sz w:val="20"/>
              <w:szCs w:val="20"/>
              <w:lang w:val="hr-HR"/>
            </w:rPr>
            <w:t>2025</w:t>
          </w:r>
        </w:sdtContent>
      </w:sdt>
      <w:r w:rsidR="0005095E">
        <w:rPr>
          <w:sz w:val="20"/>
          <w:szCs w:val="20"/>
          <w:lang w:val="hr-HR"/>
        </w:rPr>
        <w:t>.</w:t>
      </w:r>
      <w:r w:rsidRPr="0005095E">
        <w:rPr>
          <w:sz w:val="20"/>
          <w:szCs w:val="20"/>
          <w:lang w:val="hr-HR"/>
        </w:rPr>
        <w:t xml:space="preserve"> godinu.</w:t>
      </w:r>
    </w:p>
    <w:p w14:paraId="5E4C6AF9" w14:textId="77777777" w:rsidR="009554AF" w:rsidRPr="0005095E" w:rsidRDefault="009554AF" w:rsidP="009554AF">
      <w:pPr>
        <w:pStyle w:val="Tijeloteksta2"/>
        <w:shd w:val="clear" w:color="auto" w:fill="auto"/>
        <w:spacing w:line="276" w:lineRule="auto"/>
        <w:ind w:right="20" w:firstLine="0"/>
        <w:rPr>
          <w:sz w:val="20"/>
          <w:szCs w:val="20"/>
          <w:lang w:val="hr-HR"/>
        </w:rPr>
      </w:pPr>
    </w:p>
    <w:p w14:paraId="34B0AFE5" w14:textId="77777777" w:rsidR="009554AF" w:rsidRPr="0005095E" w:rsidRDefault="009554AF" w:rsidP="009554AF">
      <w:pPr>
        <w:pStyle w:val="Tijeloteksta2"/>
        <w:shd w:val="clear" w:color="auto" w:fill="auto"/>
        <w:spacing w:line="276" w:lineRule="auto"/>
        <w:ind w:right="20" w:firstLine="0"/>
        <w:jc w:val="center"/>
        <w:rPr>
          <w:b/>
          <w:bCs/>
          <w:sz w:val="20"/>
          <w:szCs w:val="20"/>
          <w:lang w:val="hr-HR"/>
        </w:rPr>
      </w:pPr>
      <w:r w:rsidRPr="0005095E">
        <w:rPr>
          <w:b/>
          <w:bCs/>
          <w:sz w:val="20"/>
          <w:szCs w:val="20"/>
          <w:lang w:val="hr-HR"/>
        </w:rPr>
        <w:t>Članak 2.</w:t>
      </w:r>
    </w:p>
    <w:p w14:paraId="7958AB12" w14:textId="77777777" w:rsidR="009554AF" w:rsidRPr="0005095E" w:rsidRDefault="009554AF" w:rsidP="009554AF">
      <w:pPr>
        <w:pStyle w:val="Tijeloteksta2"/>
        <w:shd w:val="clear" w:color="auto" w:fill="auto"/>
        <w:spacing w:line="276" w:lineRule="auto"/>
        <w:ind w:right="20" w:firstLine="0"/>
        <w:rPr>
          <w:sz w:val="20"/>
          <w:szCs w:val="20"/>
          <w:lang w:val="hr-HR"/>
        </w:rPr>
      </w:pPr>
      <w:r w:rsidRPr="0005095E">
        <w:rPr>
          <w:sz w:val="20"/>
          <w:szCs w:val="20"/>
          <w:lang w:val="hr-HR"/>
        </w:rPr>
        <w:tab/>
        <w:t>Aktivnosti iz programa od značaja su za razvoj predškolskog odgoja u Općini Strizivojna i istim se financira za organiziranjem rada vrtića na području Općine Strizivojna i predškolski minimum propisan Zakonom.</w:t>
      </w:r>
    </w:p>
    <w:p w14:paraId="59A7CB4C" w14:textId="77777777" w:rsidR="009554AF" w:rsidRPr="0005095E" w:rsidRDefault="009554AF" w:rsidP="009554AF">
      <w:pPr>
        <w:spacing w:after="0"/>
        <w:rPr>
          <w:sz w:val="20"/>
          <w:szCs w:val="20"/>
        </w:rPr>
      </w:pPr>
    </w:p>
    <w:p w14:paraId="152F02E5" w14:textId="77777777" w:rsidR="009554AF" w:rsidRPr="0005095E" w:rsidRDefault="009554AF" w:rsidP="009554AF">
      <w:pPr>
        <w:spacing w:after="0"/>
        <w:jc w:val="center"/>
        <w:rPr>
          <w:b/>
          <w:bCs/>
          <w:sz w:val="20"/>
          <w:szCs w:val="20"/>
        </w:rPr>
      </w:pPr>
      <w:r w:rsidRPr="0005095E">
        <w:rPr>
          <w:b/>
          <w:bCs/>
          <w:sz w:val="20"/>
          <w:szCs w:val="20"/>
        </w:rPr>
        <w:t>Članak 3.</w:t>
      </w:r>
    </w:p>
    <w:p w14:paraId="478ECE54" w14:textId="77777777" w:rsidR="009554AF" w:rsidRPr="0005095E" w:rsidRDefault="009554AF" w:rsidP="009554AF">
      <w:pPr>
        <w:pStyle w:val="Tijeloteksta2"/>
        <w:shd w:val="clear" w:color="auto" w:fill="auto"/>
        <w:spacing w:line="276" w:lineRule="auto"/>
        <w:ind w:right="240" w:firstLine="708"/>
        <w:rPr>
          <w:sz w:val="20"/>
          <w:szCs w:val="20"/>
          <w:lang w:val="hr-HR"/>
        </w:rPr>
      </w:pPr>
      <w:r w:rsidRPr="0005095E">
        <w:rPr>
          <w:sz w:val="20"/>
          <w:szCs w:val="20"/>
          <w:lang w:val="hr-HR"/>
        </w:rPr>
        <w:t>Proračunom Općine Strizivojna osiguravaju se sredstva za materijalne rashode kako slijedi: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0"/>
        <w:gridCol w:w="1400"/>
        <w:gridCol w:w="1400"/>
        <w:gridCol w:w="1400"/>
      </w:tblGrid>
      <w:tr w:rsidR="00D27706" w:rsidRPr="00D27706" w14:paraId="48681739" w14:textId="77777777" w:rsidTr="00D27706">
        <w:tc>
          <w:tcPr>
            <w:tcW w:w="4980" w:type="dxa"/>
            <w:shd w:val="clear" w:color="auto" w:fill="505050"/>
          </w:tcPr>
          <w:p w14:paraId="6F09226D" w14:textId="15ADB203" w:rsidR="00D27706" w:rsidRP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left"/>
              <w:rPr>
                <w:b/>
                <w:color w:val="FFFFFF"/>
                <w:sz w:val="16"/>
                <w:szCs w:val="20"/>
                <w:lang w:val="hr-HR"/>
              </w:rPr>
            </w:pPr>
            <w:r w:rsidRPr="00D27706">
              <w:rPr>
                <w:b/>
                <w:color w:val="FFFFFF"/>
                <w:sz w:val="16"/>
                <w:szCs w:val="20"/>
                <w:lang w:val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C7AADDA" w14:textId="4392CF97" w:rsidR="00D27706" w:rsidRP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D27706">
              <w:rPr>
                <w:b/>
                <w:color w:val="FFFFFF"/>
                <w:sz w:val="16"/>
                <w:szCs w:val="20"/>
                <w:lang w:val="hr-HR"/>
              </w:rPr>
              <w:t>PRIJEDLOG PLANA PRORAČUNA ZA 2025. GODINU OPĆINE STRIZIVOJNA</w:t>
            </w:r>
          </w:p>
        </w:tc>
        <w:tc>
          <w:tcPr>
            <w:tcW w:w="1400" w:type="dxa"/>
            <w:shd w:val="clear" w:color="auto" w:fill="505050"/>
          </w:tcPr>
          <w:p w14:paraId="196C6096" w14:textId="7232BE07" w:rsidR="00D27706" w:rsidRP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D27706">
              <w:rPr>
                <w:b/>
                <w:color w:val="FFFFFF"/>
                <w:sz w:val="16"/>
                <w:szCs w:val="20"/>
                <w:lang w:val="hr-HR"/>
              </w:rPr>
              <w:t>PRIJEDLOG PLANA PRORAČUNA ZA 2026. GODINU OPĆINE STRIZIVOJNA</w:t>
            </w:r>
          </w:p>
        </w:tc>
        <w:tc>
          <w:tcPr>
            <w:tcW w:w="1400" w:type="dxa"/>
            <w:shd w:val="clear" w:color="auto" w:fill="505050"/>
          </w:tcPr>
          <w:p w14:paraId="6DC20C8B" w14:textId="1FB0FB25" w:rsidR="00D27706" w:rsidRP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color w:val="FFFFFF"/>
                <w:sz w:val="16"/>
                <w:szCs w:val="20"/>
                <w:lang w:val="hr-HR"/>
              </w:rPr>
            </w:pPr>
            <w:r w:rsidRPr="00D27706">
              <w:rPr>
                <w:b/>
                <w:color w:val="FFFFFF"/>
                <w:sz w:val="16"/>
                <w:szCs w:val="20"/>
                <w:lang w:val="hr-HR"/>
              </w:rPr>
              <w:t>PRIJEDLOG PLANA PRORAČUNA ZA 2027. GODINU OPĆINE STRIZIVOJNA</w:t>
            </w:r>
          </w:p>
        </w:tc>
      </w:tr>
      <w:tr w:rsidR="00D27706" w14:paraId="551159C5" w14:textId="77777777" w:rsidTr="00D27706">
        <w:tc>
          <w:tcPr>
            <w:tcW w:w="4980" w:type="dxa"/>
          </w:tcPr>
          <w:p w14:paraId="798FFC47" w14:textId="77777777" w:rsid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R275 SUFINANCIRANJE BORAVKA DJECE U VRTIĆU</w:t>
            </w:r>
          </w:p>
          <w:p w14:paraId="5C4FC0BE" w14:textId="23CE2176" w:rsid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lef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Izvor: 11 Opći prihodi i primici</w:t>
            </w:r>
          </w:p>
        </w:tc>
        <w:tc>
          <w:tcPr>
            <w:tcW w:w="1400" w:type="dxa"/>
          </w:tcPr>
          <w:p w14:paraId="7AA22D75" w14:textId="35E67479" w:rsid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1.500,00</w:t>
            </w:r>
          </w:p>
        </w:tc>
        <w:tc>
          <w:tcPr>
            <w:tcW w:w="1400" w:type="dxa"/>
          </w:tcPr>
          <w:p w14:paraId="3AB6EC0C" w14:textId="650F202B" w:rsid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1.580,00</w:t>
            </w:r>
          </w:p>
        </w:tc>
        <w:tc>
          <w:tcPr>
            <w:tcW w:w="1400" w:type="dxa"/>
          </w:tcPr>
          <w:p w14:paraId="168A5CA8" w14:textId="10520623" w:rsid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1.660,00</w:t>
            </w:r>
          </w:p>
        </w:tc>
      </w:tr>
      <w:tr w:rsidR="00D27706" w:rsidRPr="00D27706" w14:paraId="2426B69E" w14:textId="77777777" w:rsidTr="00D27706">
        <w:tc>
          <w:tcPr>
            <w:tcW w:w="4980" w:type="dxa"/>
          </w:tcPr>
          <w:p w14:paraId="5086A3F0" w14:textId="7C38864A" w:rsidR="00D27706" w:rsidRP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left"/>
              <w:rPr>
                <w:b/>
                <w:sz w:val="20"/>
                <w:szCs w:val="20"/>
                <w:lang w:val="hr-HR"/>
              </w:rPr>
            </w:pPr>
            <w:r w:rsidRPr="00D27706">
              <w:rPr>
                <w:b/>
                <w:sz w:val="20"/>
                <w:szCs w:val="20"/>
                <w:lang w:val="hr-HR"/>
              </w:rPr>
              <w:t xml:space="preserve">UKUPNO: </w:t>
            </w:r>
          </w:p>
        </w:tc>
        <w:tc>
          <w:tcPr>
            <w:tcW w:w="1400" w:type="dxa"/>
          </w:tcPr>
          <w:p w14:paraId="584C1DC1" w14:textId="1F84BC3F" w:rsidR="00D27706" w:rsidRP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D27706">
              <w:rPr>
                <w:b/>
                <w:sz w:val="20"/>
                <w:szCs w:val="20"/>
                <w:lang w:val="hr-HR"/>
              </w:rPr>
              <w:t>1.500,00</w:t>
            </w:r>
          </w:p>
        </w:tc>
        <w:tc>
          <w:tcPr>
            <w:tcW w:w="1400" w:type="dxa"/>
          </w:tcPr>
          <w:p w14:paraId="7B1E60B5" w14:textId="42367E00" w:rsidR="00D27706" w:rsidRP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D27706">
              <w:rPr>
                <w:b/>
                <w:sz w:val="20"/>
                <w:szCs w:val="20"/>
                <w:lang w:val="hr-HR"/>
              </w:rPr>
              <w:t>1.580,00</w:t>
            </w:r>
          </w:p>
        </w:tc>
        <w:tc>
          <w:tcPr>
            <w:tcW w:w="1400" w:type="dxa"/>
          </w:tcPr>
          <w:p w14:paraId="5770F9A9" w14:textId="3F8C99EC" w:rsidR="00D27706" w:rsidRPr="00D27706" w:rsidRDefault="00D27706" w:rsidP="00D27706">
            <w:pPr>
              <w:pStyle w:val="Tijeloteksta2"/>
              <w:shd w:val="clear" w:color="auto" w:fill="auto"/>
              <w:spacing w:line="276" w:lineRule="auto"/>
              <w:ind w:right="240" w:firstLine="0"/>
              <w:jc w:val="right"/>
              <w:rPr>
                <w:b/>
                <w:sz w:val="20"/>
                <w:szCs w:val="20"/>
                <w:lang w:val="hr-HR"/>
              </w:rPr>
            </w:pPr>
            <w:r w:rsidRPr="00D27706">
              <w:rPr>
                <w:b/>
                <w:sz w:val="20"/>
                <w:szCs w:val="20"/>
                <w:lang w:val="hr-HR"/>
              </w:rPr>
              <w:t>1.660,00</w:t>
            </w:r>
          </w:p>
        </w:tc>
      </w:tr>
    </w:tbl>
    <w:p w14:paraId="4C8E3CC3" w14:textId="4A3B391C" w:rsidR="009554AF" w:rsidRPr="0005095E" w:rsidRDefault="009554AF" w:rsidP="009554AF">
      <w:pPr>
        <w:pStyle w:val="Tijeloteksta2"/>
        <w:shd w:val="clear" w:color="auto" w:fill="auto"/>
        <w:spacing w:line="276" w:lineRule="auto"/>
        <w:ind w:right="240" w:firstLine="0"/>
        <w:rPr>
          <w:sz w:val="20"/>
          <w:szCs w:val="20"/>
          <w:lang w:val="hr-HR"/>
        </w:rPr>
      </w:pPr>
    </w:p>
    <w:p w14:paraId="07BDF34A" w14:textId="77777777" w:rsidR="009554AF" w:rsidRPr="0005095E" w:rsidRDefault="009554AF" w:rsidP="009554AF">
      <w:pPr>
        <w:spacing w:after="0"/>
        <w:rPr>
          <w:sz w:val="20"/>
          <w:szCs w:val="20"/>
        </w:rPr>
      </w:pPr>
    </w:p>
    <w:p w14:paraId="1D2B0752" w14:textId="77777777" w:rsidR="009554AF" w:rsidRPr="0005095E" w:rsidRDefault="009554AF" w:rsidP="009554AF">
      <w:pPr>
        <w:spacing w:after="0"/>
        <w:jc w:val="center"/>
        <w:rPr>
          <w:b/>
          <w:bCs/>
          <w:sz w:val="20"/>
          <w:szCs w:val="20"/>
        </w:rPr>
      </w:pPr>
      <w:r w:rsidRPr="0005095E">
        <w:rPr>
          <w:b/>
          <w:bCs/>
          <w:sz w:val="20"/>
          <w:szCs w:val="20"/>
        </w:rPr>
        <w:t>Članak 4.</w:t>
      </w:r>
    </w:p>
    <w:p w14:paraId="16C4996D" w14:textId="27E35ED7" w:rsidR="009554AF" w:rsidRPr="0005095E" w:rsidRDefault="009554AF" w:rsidP="009554AF">
      <w:pPr>
        <w:pStyle w:val="Tijeloteksta2"/>
        <w:shd w:val="clear" w:color="auto" w:fill="auto"/>
        <w:spacing w:line="276" w:lineRule="auto"/>
        <w:ind w:right="240" w:firstLine="708"/>
        <w:rPr>
          <w:sz w:val="20"/>
          <w:szCs w:val="20"/>
          <w:lang w:val="hr-HR"/>
        </w:rPr>
      </w:pPr>
      <w:r w:rsidRPr="0005095E">
        <w:rPr>
          <w:sz w:val="20"/>
          <w:szCs w:val="20"/>
          <w:lang w:val="hr-HR"/>
        </w:rPr>
        <w:t xml:space="preserve">Ovaj Program stupa na snagu osmog dana od dana objave u „Službenom glasniku Općine Strizivojna“, a primjenjuje se od 1. siječnja </w:t>
      </w:r>
      <w:sdt>
        <w:sdtPr>
          <w:rPr>
            <w:sz w:val="20"/>
            <w:szCs w:val="20"/>
            <w:lang w:val="hr-HR"/>
          </w:rPr>
          <w:alias w:val="Stanje"/>
          <w:tag w:val=""/>
          <w:id w:val="-1943604187"/>
          <w:placeholder>
            <w:docPart w:val="8B6EDA6F7B6D42A0977B4D9C0E4BAD80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Content>
          <w:r w:rsidR="00F0440E">
            <w:rPr>
              <w:sz w:val="20"/>
              <w:szCs w:val="20"/>
              <w:lang w:val="hr-HR"/>
            </w:rPr>
            <w:t>2025</w:t>
          </w:r>
        </w:sdtContent>
      </w:sdt>
      <w:r w:rsidRPr="0005095E">
        <w:rPr>
          <w:sz w:val="20"/>
          <w:szCs w:val="20"/>
          <w:lang w:val="hr-HR"/>
        </w:rPr>
        <w:t>. godine.</w:t>
      </w:r>
    </w:p>
    <w:p w14:paraId="3021FE05" w14:textId="77777777" w:rsidR="005A51CD" w:rsidRPr="0005095E" w:rsidRDefault="005A51CD" w:rsidP="005A51CD">
      <w:pPr>
        <w:spacing w:after="0"/>
        <w:rPr>
          <w:b/>
          <w:bCs/>
          <w:sz w:val="20"/>
          <w:szCs w:val="20"/>
        </w:rPr>
      </w:pPr>
    </w:p>
    <w:p w14:paraId="6D64A78E" w14:textId="497CE620" w:rsidR="00871A43" w:rsidRPr="00871A43" w:rsidRDefault="00871A43" w:rsidP="00871A43">
      <w:pPr>
        <w:jc w:val="right"/>
        <w:rPr>
          <w:rFonts w:eastAsia="Times New Roman" w:cs="Times New Roman"/>
          <w:sz w:val="20"/>
          <w:szCs w:val="20"/>
          <w:lang w:eastAsia="hr-HR"/>
        </w:rPr>
      </w:pPr>
      <w:bookmarkStart w:id="0" w:name="_Hlk88493708"/>
      <w:r w:rsidRPr="00871A43">
        <w:rPr>
          <w:rFonts w:eastAsia="Times New Roman" w:cs="Times New Roman"/>
          <w:sz w:val="20"/>
          <w:szCs w:val="20"/>
          <w:lang w:eastAsia="hr-HR"/>
        </w:rPr>
        <w:t>Potpredsjednik Općinskog vijeća</w:t>
      </w:r>
    </w:p>
    <w:p w14:paraId="51A5F507" w14:textId="240756ED" w:rsidR="00871A43" w:rsidRPr="00871A43" w:rsidRDefault="00871A43" w:rsidP="00871A43">
      <w:pPr>
        <w:ind w:left="5760" w:firstLine="720"/>
        <w:jc w:val="center"/>
        <w:rPr>
          <w:rFonts w:eastAsia="Times New Roman" w:cs="Times New Roman"/>
          <w:sz w:val="20"/>
          <w:szCs w:val="20"/>
          <w:lang w:eastAsia="hr-HR"/>
        </w:rPr>
      </w:pPr>
      <w:r>
        <w:rPr>
          <w:rFonts w:eastAsia="Times New Roman" w:cs="Times New Roman"/>
          <w:sz w:val="20"/>
          <w:szCs w:val="20"/>
          <w:lang w:eastAsia="hr-HR"/>
        </w:rPr>
        <w:t>N</w:t>
      </w:r>
      <w:r w:rsidRPr="00871A43">
        <w:rPr>
          <w:rFonts w:eastAsia="Times New Roman" w:cs="Times New Roman"/>
          <w:sz w:val="20"/>
          <w:szCs w:val="20"/>
          <w:lang w:eastAsia="hr-HR"/>
        </w:rPr>
        <w:t>ikola Degmečić</w:t>
      </w:r>
    </w:p>
    <w:p w14:paraId="66B5FD09" w14:textId="77777777" w:rsidR="00871A43" w:rsidRPr="00871A43" w:rsidRDefault="00871A43" w:rsidP="00871A43">
      <w:pPr>
        <w:jc w:val="right"/>
        <w:rPr>
          <w:rFonts w:eastAsia="Times New Roman" w:cs="Times New Roman"/>
          <w:sz w:val="20"/>
          <w:szCs w:val="20"/>
          <w:lang w:eastAsia="hr-HR"/>
        </w:rPr>
      </w:pPr>
    </w:p>
    <w:p w14:paraId="6EB926E5" w14:textId="77777777" w:rsidR="00871A43" w:rsidRPr="00871A43" w:rsidRDefault="00871A43" w:rsidP="00871A43">
      <w:pPr>
        <w:jc w:val="right"/>
        <w:rPr>
          <w:rFonts w:eastAsia="Times New Roman" w:cs="Times New Roman"/>
          <w:sz w:val="20"/>
          <w:szCs w:val="20"/>
          <w:lang w:eastAsia="hr-HR"/>
        </w:rPr>
      </w:pPr>
      <w:r w:rsidRPr="00871A43">
        <w:rPr>
          <w:rFonts w:eastAsia="Times New Roman" w:cs="Times New Roman"/>
          <w:sz w:val="20"/>
          <w:szCs w:val="20"/>
          <w:lang w:eastAsia="hr-HR"/>
        </w:rPr>
        <w:t>________________________</w:t>
      </w:r>
      <w:bookmarkEnd w:id="0"/>
    </w:p>
    <w:p w14:paraId="7BF7B634" w14:textId="77777777" w:rsidR="005A51CD" w:rsidRPr="0005095E" w:rsidRDefault="005A51CD" w:rsidP="005A51CD">
      <w:pPr>
        <w:rPr>
          <w:rFonts w:eastAsia="Times New Roman" w:cs="Times New Roman"/>
          <w:sz w:val="20"/>
          <w:szCs w:val="20"/>
          <w:lang w:eastAsia="hr-HR"/>
        </w:rPr>
      </w:pPr>
    </w:p>
    <w:p w14:paraId="0449A370" w14:textId="77777777" w:rsidR="003E6AFE" w:rsidRPr="0005095E" w:rsidRDefault="003E6AFE" w:rsidP="005A51CD"/>
    <w:sectPr w:rsidR="003E6AFE" w:rsidRPr="0005095E" w:rsidSect="00EB72EC">
      <w:footerReference w:type="default" r:id="rId9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06C98" w14:textId="77777777" w:rsidR="00B2228F" w:rsidRDefault="00B2228F">
      <w:pPr>
        <w:spacing w:after="0" w:line="240" w:lineRule="auto"/>
      </w:pPr>
      <w:r>
        <w:separator/>
      </w:r>
    </w:p>
  </w:endnote>
  <w:endnote w:type="continuationSeparator" w:id="0">
    <w:p w14:paraId="0D98C943" w14:textId="77777777" w:rsidR="00B2228F" w:rsidRDefault="00B2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192475"/>
      <w:docPartObj>
        <w:docPartGallery w:val="Page Numbers (Bottom of Page)"/>
        <w:docPartUnique/>
      </w:docPartObj>
    </w:sdtPr>
    <w:sdtContent>
      <w:p w14:paraId="2D6941C7" w14:textId="77777777" w:rsidR="001F70EB" w:rsidRDefault="00344FD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0D43F7" w14:textId="77777777" w:rsidR="001F70EB" w:rsidRDefault="001F70EB">
    <w:pPr>
      <w:pStyle w:val="Podnoje"/>
    </w:pPr>
  </w:p>
  <w:p w14:paraId="29F52373" w14:textId="77777777" w:rsidR="001F70EB" w:rsidRDefault="001F70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9E455" w14:textId="77777777" w:rsidR="00B2228F" w:rsidRDefault="00B2228F">
      <w:pPr>
        <w:spacing w:after="0" w:line="240" w:lineRule="auto"/>
      </w:pPr>
      <w:r>
        <w:separator/>
      </w:r>
    </w:p>
  </w:footnote>
  <w:footnote w:type="continuationSeparator" w:id="0">
    <w:p w14:paraId="17B3729B" w14:textId="77777777" w:rsidR="00B2228F" w:rsidRDefault="00B22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00898797">
    <w:abstractNumId w:val="0"/>
  </w:num>
  <w:num w:numId="2" w16cid:durableId="1981300718">
    <w:abstractNumId w:val="1"/>
  </w:num>
  <w:num w:numId="3" w16cid:durableId="287006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85"/>
    <w:rsid w:val="0005095E"/>
    <w:rsid w:val="000C0A90"/>
    <w:rsid w:val="0017190B"/>
    <w:rsid w:val="001F70EB"/>
    <w:rsid w:val="002453A6"/>
    <w:rsid w:val="002726D0"/>
    <w:rsid w:val="002777DF"/>
    <w:rsid w:val="002F5BBD"/>
    <w:rsid w:val="00344FD1"/>
    <w:rsid w:val="00376E09"/>
    <w:rsid w:val="003E6AFE"/>
    <w:rsid w:val="005A51CD"/>
    <w:rsid w:val="00687B5E"/>
    <w:rsid w:val="006B4E85"/>
    <w:rsid w:val="00741D89"/>
    <w:rsid w:val="00871A43"/>
    <w:rsid w:val="008853A6"/>
    <w:rsid w:val="009554AF"/>
    <w:rsid w:val="00A12946"/>
    <w:rsid w:val="00B2228F"/>
    <w:rsid w:val="00B273A7"/>
    <w:rsid w:val="00D20DF8"/>
    <w:rsid w:val="00D27706"/>
    <w:rsid w:val="00DD447C"/>
    <w:rsid w:val="00E37973"/>
    <w:rsid w:val="00EA4E64"/>
    <w:rsid w:val="00F0440E"/>
    <w:rsid w:val="00F7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5C1F"/>
  <w15:chartTrackingRefBased/>
  <w15:docId w15:val="{9CC05C12-52A8-442E-86FE-8C934BAF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E85"/>
    <w:rPr>
      <w:rFonts w:ascii="Times New Roman" w:hAnsi="Times New Roman"/>
      <w:lang w:val="hr-HR"/>
    </w:rPr>
  </w:style>
  <w:style w:type="paragraph" w:styleId="Naslov1">
    <w:name w:val="heading 1"/>
    <w:basedOn w:val="Normal"/>
    <w:next w:val="Normal"/>
    <w:link w:val="Naslov1Char"/>
    <w:qFormat/>
    <w:rsid w:val="00741D89"/>
    <w:pPr>
      <w:keepNext/>
      <w:spacing w:after="0" w:line="240" w:lineRule="auto"/>
      <w:jc w:val="center"/>
      <w:outlineLvl w:val="0"/>
    </w:pPr>
    <w:rPr>
      <w:rFonts w:eastAsia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6B4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B4E85"/>
    <w:rPr>
      <w:rFonts w:ascii="Times New Roman" w:hAnsi="Times New Roman"/>
      <w:lang w:val="hr-HR"/>
    </w:rPr>
  </w:style>
  <w:style w:type="paragraph" w:styleId="Odlomakpopisa">
    <w:name w:val="List Paragraph"/>
    <w:basedOn w:val="Normal"/>
    <w:uiPriority w:val="34"/>
    <w:qFormat/>
    <w:rsid w:val="002453A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741D89"/>
    <w:rPr>
      <w:rFonts w:ascii="Times New Roman" w:eastAsia="Times New Roman" w:hAnsi="Times New Roman" w:cs="Arial"/>
      <w:b/>
      <w:bCs/>
      <w:kern w:val="32"/>
      <w:sz w:val="24"/>
      <w:szCs w:val="32"/>
      <w:lang w:val="hr-HR"/>
    </w:rPr>
  </w:style>
  <w:style w:type="character" w:customStyle="1" w:styleId="Bodytext">
    <w:name w:val="Body text_"/>
    <w:basedOn w:val="Zadanifontodlomka"/>
    <w:link w:val="Tijeloteksta2"/>
    <w:locked/>
    <w:rsid w:val="009554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9554AF"/>
    <w:pPr>
      <w:widowControl w:val="0"/>
      <w:shd w:val="clear" w:color="auto" w:fill="FFFFFF"/>
      <w:spacing w:after="0" w:line="274" w:lineRule="exact"/>
      <w:ind w:hanging="1320"/>
      <w:jc w:val="both"/>
    </w:pPr>
    <w:rPr>
      <w:rFonts w:eastAsia="Times New Roman" w:cs="Times New Roman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A129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2B055AFD6A047F69969E85D59EA94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A41653-526E-4A0E-98BB-4F14BF62DAD4}"/>
      </w:docPartPr>
      <w:docPartBody>
        <w:p w:rsidR="008E766F" w:rsidRDefault="004C1EFD">
          <w:r w:rsidRPr="002D7A4C">
            <w:rPr>
              <w:rStyle w:val="Tekstrezerviranogmjesta"/>
            </w:rPr>
            <w:t>[Stanje]</w:t>
          </w:r>
        </w:p>
      </w:docPartBody>
    </w:docPart>
    <w:docPart>
      <w:docPartPr>
        <w:name w:val="2DE9E7CBBC774973B14AF568037341B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6ABFC9-5918-4034-B370-69254A08CA24}"/>
      </w:docPartPr>
      <w:docPartBody>
        <w:p w:rsidR="008E766F" w:rsidRDefault="004C1EFD">
          <w:r w:rsidRPr="002D7A4C">
            <w:rPr>
              <w:rStyle w:val="Tekstrezerviranogmjesta"/>
            </w:rPr>
            <w:t>[Stanje]</w:t>
          </w:r>
        </w:p>
      </w:docPartBody>
    </w:docPart>
    <w:docPart>
      <w:docPartPr>
        <w:name w:val="8B6EDA6F7B6D42A0977B4D9C0E4BAD8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092AD73-BC55-4309-8CDA-79D86A2EF1B4}"/>
      </w:docPartPr>
      <w:docPartBody>
        <w:p w:rsidR="008E766F" w:rsidRDefault="004C1EFD">
          <w:r w:rsidRPr="002D7A4C">
            <w:rPr>
              <w:rStyle w:val="Tekstrezerviranogmjesta"/>
            </w:rPr>
            <w:t>[Stanje]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FD"/>
    <w:rsid w:val="00032E52"/>
    <w:rsid w:val="0017190B"/>
    <w:rsid w:val="002726D0"/>
    <w:rsid w:val="004C1EFD"/>
    <w:rsid w:val="008E766F"/>
    <w:rsid w:val="00D20DF8"/>
    <w:rsid w:val="00E231A1"/>
    <w:rsid w:val="00EA4E64"/>
    <w:rsid w:val="00FA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C1EF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Proračun JLS program gradnje komunalne infrastrukture </dc:title>
  <dc:subject/>
  <dc:creator>Plavi link j.d.o.o.</dc:creator>
  <cp:keywords/>
  <dc:description/>
  <cp:lastModifiedBy>Martina Damjanović</cp:lastModifiedBy>
  <cp:revision>16</cp:revision>
  <cp:lastPrinted>2024-12-18T13:27:00Z</cp:lastPrinted>
  <dcterms:created xsi:type="dcterms:W3CDTF">2021-12-13T20:44:00Z</dcterms:created>
  <dcterms:modified xsi:type="dcterms:W3CDTF">2024-12-18T13:27:00Z</dcterms:modified>
  <cp:contentStatus>2025</cp:contentStatus>
</cp:coreProperties>
</file>