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44F" w:rsidRDefault="00F5744F" w:rsidP="00FF6E04">
      <w:pPr>
        <w:pStyle w:val="Bezproreda"/>
      </w:pPr>
    </w:p>
    <w:p w:rsidR="002E30B9" w:rsidRPr="00FF6E04" w:rsidRDefault="002E30B9" w:rsidP="00FF6E04">
      <w:pPr>
        <w:pStyle w:val="Bezproreda"/>
      </w:pPr>
      <w:r w:rsidRPr="00FF6E04">
        <w:t>REPUBLIKA   HRVATSKA</w:t>
      </w:r>
    </w:p>
    <w:p w:rsidR="002E30B9" w:rsidRPr="00FF6E04" w:rsidRDefault="002E30B9" w:rsidP="00FF6E04">
      <w:pPr>
        <w:pStyle w:val="Bezproreda"/>
      </w:pPr>
      <w:r w:rsidRPr="00FF6E04">
        <w:t>OSJEČKO – BARANJSKA  ŽUPANIJA</w:t>
      </w:r>
    </w:p>
    <w:p w:rsidR="002E30B9" w:rsidRPr="00FF6E04" w:rsidRDefault="002E30B9" w:rsidP="00FF6E04">
      <w:pPr>
        <w:pStyle w:val="Bezproreda"/>
      </w:pPr>
      <w:r w:rsidRPr="00FF6E04">
        <w:t>OPĆINA  STRIZIVOJNA</w:t>
      </w:r>
    </w:p>
    <w:p w:rsidR="002E30B9" w:rsidRPr="00FF6E04" w:rsidRDefault="00FF6E04" w:rsidP="00FF6E04">
      <w:pPr>
        <w:pStyle w:val="Bezproreda"/>
      </w:pPr>
      <w:r>
        <w:t>JEDINSTVENI UPRAVNI  ODJEL</w:t>
      </w:r>
    </w:p>
    <w:p w:rsidR="002E30B9" w:rsidRPr="00FF6E04" w:rsidRDefault="002E30B9" w:rsidP="00FF6E04">
      <w:pPr>
        <w:pStyle w:val="Bezproreda"/>
      </w:pPr>
      <w:r w:rsidRPr="00FF6E04">
        <w:t>Klasa:    40</w:t>
      </w:r>
      <w:r w:rsidR="00666C43" w:rsidRPr="00FF6E04">
        <w:t>1</w:t>
      </w:r>
      <w:r w:rsidRPr="00FF6E04">
        <w:t>-01/</w:t>
      </w:r>
      <w:r w:rsidR="00102D55">
        <w:t>20</w:t>
      </w:r>
      <w:r w:rsidRPr="00FF6E04">
        <w:t xml:space="preserve">-01/ </w:t>
      </w:r>
      <w:r w:rsidR="008209DA">
        <w:t>7</w:t>
      </w:r>
      <w:bookmarkStart w:id="0" w:name="_GoBack"/>
      <w:bookmarkEnd w:id="0"/>
    </w:p>
    <w:p w:rsidR="002E30B9" w:rsidRPr="00FF6E04" w:rsidRDefault="002E30B9" w:rsidP="00FF6E04">
      <w:pPr>
        <w:pStyle w:val="Bezproreda"/>
      </w:pPr>
      <w:r w:rsidRPr="00FF6E04">
        <w:t>Ur.br.:    2121/08-0</w:t>
      </w:r>
      <w:r w:rsidR="00FF6E04">
        <w:t>3</w:t>
      </w:r>
      <w:r w:rsidRPr="00FF6E04">
        <w:t>-</w:t>
      </w:r>
      <w:r w:rsidR="00FF6E04">
        <w:t>03/2-</w:t>
      </w:r>
      <w:r w:rsidR="00102D55">
        <w:t>20</w:t>
      </w:r>
      <w:r w:rsidR="00FF6E04">
        <w:t>-1</w:t>
      </w:r>
    </w:p>
    <w:p w:rsidR="002E30B9" w:rsidRPr="00FF6E04" w:rsidRDefault="002E30B9" w:rsidP="00FF6E04">
      <w:pPr>
        <w:pStyle w:val="Bezproreda"/>
      </w:pPr>
    </w:p>
    <w:p w:rsidR="002E30B9" w:rsidRPr="00FF6E04" w:rsidRDefault="002E30B9" w:rsidP="00FF6E04">
      <w:pPr>
        <w:pStyle w:val="Bezproreda"/>
      </w:pPr>
      <w:proofErr w:type="spellStart"/>
      <w:r w:rsidRPr="00FF6E04">
        <w:t>Strizivojna</w:t>
      </w:r>
      <w:proofErr w:type="spellEnd"/>
      <w:r w:rsidRPr="00FF6E04">
        <w:t>,  1</w:t>
      </w:r>
      <w:r w:rsidR="00A70565" w:rsidRPr="00FF6E04">
        <w:t>2</w:t>
      </w:r>
      <w:r w:rsidRPr="00FF6E04">
        <w:t>.</w:t>
      </w:r>
      <w:r w:rsidR="00FF6E04">
        <w:t>02</w:t>
      </w:r>
      <w:r w:rsidRPr="00FF6E04">
        <w:t>.20</w:t>
      </w:r>
      <w:r w:rsidR="00102D55">
        <w:t>20</w:t>
      </w:r>
      <w:r w:rsidRPr="00FF6E04">
        <w:t xml:space="preserve">.  </w:t>
      </w:r>
    </w:p>
    <w:p w:rsidR="000D5189" w:rsidRDefault="002E30B9" w:rsidP="00FF6E04">
      <w:pPr>
        <w:pStyle w:val="Bezproreda"/>
      </w:pPr>
      <w:r>
        <w:t xml:space="preserve">      </w:t>
      </w:r>
    </w:p>
    <w:p w:rsidR="002E30B9" w:rsidRDefault="002E30B9" w:rsidP="00FF6E04">
      <w:pPr>
        <w:pStyle w:val="Bezproreda"/>
      </w:pPr>
    </w:p>
    <w:p w:rsidR="002E30B9" w:rsidRDefault="002E30B9" w:rsidP="00FF6E04">
      <w:pPr>
        <w:pStyle w:val="Bezproreda"/>
      </w:pPr>
    </w:p>
    <w:p w:rsidR="009F1AA5" w:rsidRDefault="00FF6E04" w:rsidP="00FF6E04">
      <w:pPr>
        <w:pStyle w:val="Bezproreda"/>
      </w:pPr>
      <w:r>
        <w:t>RAZDJEL:   000</w:t>
      </w:r>
    </w:p>
    <w:p w:rsidR="00FF6E04" w:rsidRDefault="00FF6E04" w:rsidP="00FF6E04">
      <w:pPr>
        <w:pStyle w:val="Bezproreda"/>
      </w:pPr>
      <w:r>
        <w:t>RKP:           36887</w:t>
      </w:r>
    </w:p>
    <w:p w:rsidR="00FF6E04" w:rsidRDefault="00FF6E04" w:rsidP="00FF6E04">
      <w:pPr>
        <w:pStyle w:val="Bezproreda"/>
      </w:pPr>
      <w:r>
        <w:t xml:space="preserve">MATIČNI BROJ: </w:t>
      </w:r>
      <w:r w:rsidR="002E0450">
        <w:t>02595621</w:t>
      </w:r>
    </w:p>
    <w:p w:rsidR="002E0450" w:rsidRDefault="002E0450" w:rsidP="00FF6E04">
      <w:pPr>
        <w:pStyle w:val="Bezproreda"/>
      </w:pPr>
      <w:r>
        <w:t>OIB:            71870382821</w:t>
      </w:r>
    </w:p>
    <w:p w:rsidR="002E0450" w:rsidRDefault="002E0450" w:rsidP="00FF6E04">
      <w:pPr>
        <w:pStyle w:val="Bezproreda"/>
      </w:pPr>
      <w:r>
        <w:t xml:space="preserve">RAZINA  22 </w:t>
      </w:r>
      <w:r w:rsidR="00E17F19">
        <w:t>i</w:t>
      </w:r>
      <w:r>
        <w:t xml:space="preserve"> 23</w:t>
      </w:r>
    </w:p>
    <w:p w:rsidR="002E0450" w:rsidRDefault="002E0450" w:rsidP="00FF6E04">
      <w:pPr>
        <w:pStyle w:val="Bezproreda"/>
      </w:pPr>
    </w:p>
    <w:p w:rsidR="002E0450" w:rsidRDefault="002E0450" w:rsidP="00FF6E04">
      <w:pPr>
        <w:pStyle w:val="Bezproreda"/>
      </w:pPr>
    </w:p>
    <w:p w:rsidR="002E0450" w:rsidRDefault="002E0450" w:rsidP="00FF6E04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BILJEŠKE  UZ  FINANCIJSKE  IZVJEŠTAJE  ZA  RAZDOBLJE  OD  01.01.201</w:t>
      </w:r>
      <w:r w:rsidR="00800B8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  DO  31.12.201</w:t>
      </w:r>
      <w:r w:rsidR="00800B8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</w:p>
    <w:p w:rsidR="002E0450" w:rsidRDefault="002E0450" w:rsidP="00FF6E04">
      <w:pPr>
        <w:pStyle w:val="Bezproreda"/>
      </w:pPr>
    </w:p>
    <w:p w:rsidR="002E0450" w:rsidRDefault="002E0450" w:rsidP="00FF6E04">
      <w:pPr>
        <w:pStyle w:val="Bezproreda"/>
      </w:pPr>
    </w:p>
    <w:p w:rsidR="002E0450" w:rsidRDefault="002E0450" w:rsidP="00FF6E04">
      <w:pPr>
        <w:pStyle w:val="Bezproreda"/>
        <w:rPr>
          <w:b/>
          <w:i/>
        </w:rPr>
      </w:pPr>
      <w:r w:rsidRPr="002E0450">
        <w:rPr>
          <w:b/>
          <w:i/>
        </w:rPr>
        <w:t>I  BILJEŠKE  UZ  OBRAZAC  PR-RAS</w:t>
      </w:r>
    </w:p>
    <w:p w:rsidR="002E0450" w:rsidRDefault="002E0450" w:rsidP="00FF6E04">
      <w:pPr>
        <w:pStyle w:val="Bezproreda"/>
      </w:pPr>
    </w:p>
    <w:p w:rsidR="002E0450" w:rsidRDefault="002E0450" w:rsidP="00FF6E04">
      <w:pPr>
        <w:pStyle w:val="Bezproreda"/>
      </w:pPr>
    </w:p>
    <w:p w:rsidR="002E0450" w:rsidRDefault="00BC43C7" w:rsidP="00FF6E04">
      <w:pPr>
        <w:pStyle w:val="Bezproreda"/>
      </w:pPr>
      <w:r>
        <w:t xml:space="preserve">   A:   </w:t>
      </w:r>
      <w:r w:rsidR="002E0450">
        <w:t>PRIHODI  POSLOVANJA</w:t>
      </w:r>
    </w:p>
    <w:p w:rsidR="002E0450" w:rsidRDefault="00BC43C7" w:rsidP="00FF6E04">
      <w:pPr>
        <w:pStyle w:val="Bezproreda"/>
      </w:pPr>
      <w:r>
        <w:t xml:space="preserve">          </w:t>
      </w:r>
      <w:r w:rsidR="002E0450">
        <w:t xml:space="preserve">--------------------------------  </w:t>
      </w:r>
    </w:p>
    <w:p w:rsidR="002E0450" w:rsidRDefault="002E0450" w:rsidP="00FF6E04">
      <w:pPr>
        <w:pStyle w:val="Bezproreda"/>
      </w:pPr>
    </w:p>
    <w:p w:rsidR="00800B83" w:rsidRDefault="002E0450" w:rsidP="00FF6E04">
      <w:pPr>
        <w:pStyle w:val="Bezproreda"/>
      </w:pPr>
      <w:r>
        <w:rPr>
          <w:b/>
        </w:rPr>
        <w:t xml:space="preserve">AOP   001   </w:t>
      </w:r>
      <w:r>
        <w:t xml:space="preserve"> Ukupni prihodi  općine </w:t>
      </w:r>
      <w:proofErr w:type="spellStart"/>
      <w:r>
        <w:t>Strizivojna</w:t>
      </w:r>
      <w:proofErr w:type="spellEnd"/>
      <w:r>
        <w:t xml:space="preserve">  za  razdoblje  01.01.201</w:t>
      </w:r>
      <w:r w:rsidR="00800B83">
        <w:t>9</w:t>
      </w:r>
      <w:r>
        <w:t>.  do  31.12.201</w:t>
      </w:r>
      <w:r w:rsidR="00800B83">
        <w:t>9</w:t>
      </w:r>
      <w:r>
        <w:t xml:space="preserve">.  iznose  </w:t>
      </w:r>
      <w:r w:rsidR="00800B83">
        <w:t>10.324.317,91</w:t>
      </w:r>
      <w:r>
        <w:t xml:space="preserve"> kn, najvećim dijelom od prihoda od izravnanja – konto 61110 u iznosu od 3.</w:t>
      </w:r>
      <w:r w:rsidR="00800B83">
        <w:t>573.839,10</w:t>
      </w:r>
      <w:r>
        <w:t xml:space="preserve"> kn, porezni prihodi  u iznosu od 1.</w:t>
      </w:r>
      <w:r w:rsidR="00800B83">
        <w:t xml:space="preserve">694.596,09 </w:t>
      </w:r>
      <w:r>
        <w:t xml:space="preserve"> tekuće pomoći iz županije – konto 63312 u iznosu od </w:t>
      </w:r>
      <w:r w:rsidR="00800B83">
        <w:t>98.402,00</w:t>
      </w:r>
      <w:r>
        <w:t xml:space="preserve"> kn, kapitalne pomoći iz državnog proračuna </w:t>
      </w:r>
      <w:r w:rsidR="00800B83">
        <w:t>39</w:t>
      </w:r>
      <w:r>
        <w:t xml:space="preserve">0.000 i kapitalne pomoći iz županije </w:t>
      </w:r>
      <w:r w:rsidR="00800B83">
        <w:t>679.400</w:t>
      </w:r>
      <w:r>
        <w:t xml:space="preserve">  - konto 6332, zatim pomoći od HZZP – za javne radove</w:t>
      </w:r>
      <w:r w:rsidR="00800B83">
        <w:t xml:space="preserve"> i stručno</w:t>
      </w:r>
      <w:r>
        <w:t xml:space="preserve"> 1</w:t>
      </w:r>
      <w:r w:rsidR="00800B83">
        <w:t>20.139,04</w:t>
      </w:r>
      <w:r>
        <w:t xml:space="preserve"> kn,</w:t>
      </w:r>
    </w:p>
    <w:p w:rsidR="002E0450" w:rsidRDefault="00800B83" w:rsidP="00FF6E04">
      <w:pPr>
        <w:pStyle w:val="Bezproreda"/>
      </w:pPr>
      <w:r>
        <w:t xml:space="preserve">Prihodi iz EU- za ZAŽELI i </w:t>
      </w:r>
      <w:r w:rsidR="00B746AA">
        <w:t>–</w:t>
      </w:r>
      <w:r>
        <w:t xml:space="preserve"> 815</w:t>
      </w:r>
      <w:r w:rsidR="00B746AA">
        <w:t>.</w:t>
      </w:r>
      <w:r>
        <w:t>691,40</w:t>
      </w:r>
      <w:r w:rsidR="00B746AA">
        <w:t xml:space="preserve"> prihod EU za dječji vrtić 2.428.744,89, </w:t>
      </w:r>
      <w:r w:rsidR="002E0450">
        <w:t xml:space="preserve"> zatim prihodi od šumskog doprinosa u iznosu od </w:t>
      </w:r>
      <w:r w:rsidR="00802348">
        <w:t>66.378,87</w:t>
      </w:r>
      <w:r w:rsidR="002E0450">
        <w:t xml:space="preserve"> i prihodi od zakupa zemlje u iznosu od 1</w:t>
      </w:r>
      <w:r w:rsidR="00802348">
        <w:t xml:space="preserve">45.813,81 prihod </w:t>
      </w:r>
      <w:r w:rsidR="002E0450">
        <w:t xml:space="preserve">  od </w:t>
      </w:r>
      <w:r w:rsidR="000664D1">
        <w:t xml:space="preserve">311.312,74 </w:t>
      </w:r>
      <w:r w:rsidR="002E0450">
        <w:t>odnosi se</w:t>
      </w:r>
      <w:r w:rsidR="000664D1">
        <w:t xml:space="preserve"> upravne i općinske pristojbe,</w:t>
      </w:r>
      <w:r w:rsidR="002E0450">
        <w:t xml:space="preserve"> na komunalnu naknadu i doprinos, koncesije, prihod od imovine i ostale </w:t>
      </w:r>
      <w:r w:rsidR="00BC43C7">
        <w:t>prihode.</w:t>
      </w:r>
    </w:p>
    <w:p w:rsidR="00BC43C7" w:rsidRDefault="00BC43C7" w:rsidP="00FF6E04">
      <w:pPr>
        <w:pStyle w:val="Bezproreda"/>
      </w:pPr>
    </w:p>
    <w:p w:rsidR="00BD00BD" w:rsidRPr="00CF1C85" w:rsidRDefault="00BD00BD" w:rsidP="00FF6E04">
      <w:pPr>
        <w:pStyle w:val="Bezproreda"/>
        <w:rPr>
          <w:b/>
        </w:rPr>
      </w:pPr>
    </w:p>
    <w:p w:rsidR="00CF1C85" w:rsidRPr="00CF1C85" w:rsidRDefault="00CF1C85" w:rsidP="00FF6E04">
      <w:pPr>
        <w:pStyle w:val="Bezproreda"/>
      </w:pPr>
      <w:r>
        <w:rPr>
          <w:b/>
        </w:rPr>
        <w:t xml:space="preserve">AOP  631   </w:t>
      </w:r>
      <w:r>
        <w:t>Višak  20</w:t>
      </w:r>
      <w:r w:rsidR="000664D1">
        <w:t>19</w:t>
      </w:r>
      <w:r>
        <w:t xml:space="preserve">. iznosi </w:t>
      </w:r>
      <w:r w:rsidR="000664D1">
        <w:t>748.759</w:t>
      </w:r>
      <w:r>
        <w:t xml:space="preserve"> </w:t>
      </w:r>
    </w:p>
    <w:p w:rsidR="00CF1C85" w:rsidRDefault="00CF1C85" w:rsidP="00FF6E04">
      <w:pPr>
        <w:pStyle w:val="Bezproreda"/>
      </w:pPr>
    </w:p>
    <w:p w:rsidR="00CF1C85" w:rsidRDefault="00CF1C85" w:rsidP="00FF6E04">
      <w:pPr>
        <w:pStyle w:val="Bezproreda"/>
      </w:pPr>
      <w:r w:rsidRPr="00CF1C85">
        <w:rPr>
          <w:b/>
        </w:rPr>
        <w:t>AOP</w:t>
      </w:r>
      <w:r>
        <w:rPr>
          <w:b/>
        </w:rPr>
        <w:t xml:space="preserve"> </w:t>
      </w:r>
      <w:r w:rsidRPr="00CF1C85">
        <w:rPr>
          <w:b/>
        </w:rPr>
        <w:t xml:space="preserve"> 633</w:t>
      </w:r>
      <w:r>
        <w:rPr>
          <w:b/>
        </w:rPr>
        <w:t xml:space="preserve">   </w:t>
      </w:r>
      <w:r w:rsidRPr="00CF1C85">
        <w:t>Pr</w:t>
      </w:r>
      <w:r>
        <w:t>eneseni višak  iz  201</w:t>
      </w:r>
      <w:r w:rsidR="000664D1">
        <w:t>8</w:t>
      </w:r>
      <w:r>
        <w:t xml:space="preserve">.  iznosio je   </w:t>
      </w:r>
      <w:r w:rsidR="000664D1">
        <w:t>1.868.831</w:t>
      </w:r>
    </w:p>
    <w:p w:rsidR="00CF1C85" w:rsidRDefault="00CF1C85" w:rsidP="00FF6E04">
      <w:pPr>
        <w:pStyle w:val="Bezproreda"/>
      </w:pPr>
    </w:p>
    <w:p w:rsidR="00CF1C85" w:rsidRPr="00CF1C85" w:rsidRDefault="00CF1C85" w:rsidP="00FF6E04">
      <w:pPr>
        <w:pStyle w:val="Bezproreda"/>
      </w:pPr>
      <w:r w:rsidRPr="00CF1C85">
        <w:rPr>
          <w:b/>
        </w:rPr>
        <w:t>AOP</w:t>
      </w:r>
      <w:r>
        <w:rPr>
          <w:b/>
        </w:rPr>
        <w:t xml:space="preserve">  635    </w:t>
      </w:r>
      <w:r>
        <w:t xml:space="preserve">Višak prihoda iz prijašnjih godina i višak ove godine  iznosi  </w:t>
      </w:r>
      <w:r w:rsidR="000664D1">
        <w:t>2.617.590</w:t>
      </w:r>
    </w:p>
    <w:p w:rsidR="00CF1C85" w:rsidRDefault="00CF1C85" w:rsidP="00FF6E04">
      <w:pPr>
        <w:pStyle w:val="Bezproreda"/>
      </w:pPr>
    </w:p>
    <w:p w:rsidR="00CF1C85" w:rsidRDefault="00CF1C85" w:rsidP="00FF6E04">
      <w:pPr>
        <w:pStyle w:val="Bezproreda"/>
      </w:pPr>
    </w:p>
    <w:p w:rsidR="00CF1C85" w:rsidRDefault="00CF1C85" w:rsidP="00FF6E04">
      <w:pPr>
        <w:pStyle w:val="Bezproreda"/>
      </w:pPr>
    </w:p>
    <w:p w:rsidR="00BC43C7" w:rsidRDefault="00BC43C7" w:rsidP="00FF6E04">
      <w:pPr>
        <w:pStyle w:val="Bezproreda"/>
      </w:pPr>
      <w:r>
        <w:t>B:  RASHODI  POSLOVANJA</w:t>
      </w:r>
    </w:p>
    <w:p w:rsidR="00BC43C7" w:rsidRDefault="00BC43C7" w:rsidP="00FF6E04">
      <w:pPr>
        <w:pStyle w:val="Bezproreda"/>
      </w:pPr>
      <w:r>
        <w:t xml:space="preserve">     ---------------------------------  </w:t>
      </w:r>
    </w:p>
    <w:p w:rsidR="00BC43C7" w:rsidRDefault="00BC43C7" w:rsidP="00FF6E04">
      <w:pPr>
        <w:pStyle w:val="Bezproreda"/>
      </w:pPr>
    </w:p>
    <w:p w:rsidR="00BC43C7" w:rsidRDefault="00BC43C7" w:rsidP="00FF6E04">
      <w:pPr>
        <w:pStyle w:val="Bezproreda"/>
      </w:pPr>
      <w:r>
        <w:rPr>
          <w:b/>
        </w:rPr>
        <w:t xml:space="preserve">AOP   148     </w:t>
      </w:r>
      <w:r>
        <w:t>Ukupni  rashodi poslovanja u razdoblju od 01.01.201</w:t>
      </w:r>
      <w:r w:rsidR="000664D1">
        <w:t>9</w:t>
      </w:r>
      <w:r>
        <w:t>. do  31.12.201</w:t>
      </w:r>
      <w:r w:rsidR="000664D1">
        <w:t>9</w:t>
      </w:r>
      <w:r>
        <w:t xml:space="preserve">. ostvareni su u iznosu od </w:t>
      </w:r>
      <w:r w:rsidR="000664D1">
        <w:t>9.575.559</w:t>
      </w:r>
      <w:r>
        <w:t xml:space="preserve"> a najveće skupine rashoda su:</w:t>
      </w:r>
    </w:p>
    <w:p w:rsidR="00BC43C7" w:rsidRDefault="00BC43C7" w:rsidP="00FF6E04">
      <w:pPr>
        <w:pStyle w:val="Bezproreda"/>
      </w:pPr>
    </w:p>
    <w:p w:rsidR="00CF1C85" w:rsidRDefault="00BC43C7" w:rsidP="00FF6E04">
      <w:pPr>
        <w:pStyle w:val="Bezproreda"/>
      </w:pPr>
      <w:r>
        <w:t xml:space="preserve">      </w:t>
      </w:r>
    </w:p>
    <w:p w:rsidR="00BC43C7" w:rsidRDefault="00BC43C7" w:rsidP="00FF6E04">
      <w:pPr>
        <w:pStyle w:val="Bezproreda"/>
      </w:pPr>
      <w:r>
        <w:t xml:space="preserve">  </w:t>
      </w:r>
      <w:r w:rsidR="00CF1C85">
        <w:t xml:space="preserve">      </w:t>
      </w:r>
      <w:r>
        <w:t xml:space="preserve">  AOP  160   Materijalni  rashodi u iznosu od </w:t>
      </w:r>
      <w:r w:rsidR="00BD00BD">
        <w:t xml:space="preserve">         </w:t>
      </w:r>
      <w:r w:rsidR="000664D1">
        <w:t>2.086.102</w:t>
      </w:r>
    </w:p>
    <w:p w:rsidR="00BC43C7" w:rsidRDefault="00BC43C7" w:rsidP="00FF6E04">
      <w:pPr>
        <w:pStyle w:val="Bezproreda"/>
      </w:pPr>
      <w:r>
        <w:t xml:space="preserve">          AOP  1</w:t>
      </w:r>
      <w:r w:rsidR="00BD00BD">
        <w:t>93</w:t>
      </w:r>
      <w:r>
        <w:t xml:space="preserve">   </w:t>
      </w:r>
      <w:r w:rsidR="00BD00BD">
        <w:t xml:space="preserve">Financijski rashodi </w:t>
      </w:r>
      <w:r>
        <w:t xml:space="preserve"> u iznosu od    </w:t>
      </w:r>
      <w:r w:rsidR="00BD00BD">
        <w:t xml:space="preserve">             </w:t>
      </w:r>
      <w:r w:rsidR="000664D1">
        <w:t>11.779</w:t>
      </w:r>
    </w:p>
    <w:p w:rsidR="00BC43C7" w:rsidRDefault="00BC43C7" w:rsidP="00FF6E04">
      <w:pPr>
        <w:pStyle w:val="Bezproreda"/>
      </w:pPr>
      <w:r>
        <w:t xml:space="preserve">          AOP  1</w:t>
      </w:r>
      <w:r w:rsidR="00BD00BD">
        <w:t>49</w:t>
      </w:r>
      <w:r>
        <w:t xml:space="preserve">   Rashodi  za  zaposlene                    </w:t>
      </w:r>
      <w:r w:rsidR="00BD00BD">
        <w:t xml:space="preserve">       </w:t>
      </w:r>
      <w:r w:rsidR="000664D1">
        <w:t>1.252.315</w:t>
      </w:r>
    </w:p>
    <w:p w:rsidR="00BD00BD" w:rsidRDefault="00BD00BD" w:rsidP="00FF6E04">
      <w:pPr>
        <w:pStyle w:val="Bezproreda"/>
      </w:pPr>
      <w:r>
        <w:t xml:space="preserve">          AOP  221   Pomoći korisnicima drugih </w:t>
      </w:r>
      <w:proofErr w:type="spellStart"/>
      <w:r>
        <w:t>prorač</w:t>
      </w:r>
      <w:proofErr w:type="spellEnd"/>
      <w:r>
        <w:t xml:space="preserve">.         </w:t>
      </w:r>
      <w:r w:rsidR="00356754">
        <w:t>111.490</w:t>
      </w:r>
    </w:p>
    <w:p w:rsidR="00BD00BD" w:rsidRDefault="00BD00BD" w:rsidP="00FF6E04">
      <w:pPr>
        <w:pStyle w:val="Bezproreda"/>
      </w:pPr>
      <w:r>
        <w:t xml:space="preserve">          AOP  246   Naknade  građanima  i kućanstvima      </w:t>
      </w:r>
      <w:r w:rsidR="00356754">
        <w:t>205.640</w:t>
      </w:r>
    </w:p>
    <w:p w:rsidR="00BD00BD" w:rsidRDefault="00BD00BD" w:rsidP="00FF6E04">
      <w:pPr>
        <w:pStyle w:val="Bezproreda"/>
      </w:pPr>
      <w:r>
        <w:t xml:space="preserve">          AOP  257   Tekuće donacije                                    </w:t>
      </w:r>
      <w:r w:rsidR="004170B9">
        <w:t xml:space="preserve"> </w:t>
      </w:r>
      <w:r>
        <w:t xml:space="preserve">  </w:t>
      </w:r>
      <w:r w:rsidR="00356754">
        <w:t xml:space="preserve">  802.143</w:t>
      </w:r>
    </w:p>
    <w:p w:rsidR="00BC43C7" w:rsidRDefault="00BC43C7" w:rsidP="00FF6E04">
      <w:pPr>
        <w:pStyle w:val="Bezproreda"/>
      </w:pPr>
    </w:p>
    <w:p w:rsidR="00BC43C7" w:rsidRDefault="00BC43C7" w:rsidP="00FF6E04">
      <w:pPr>
        <w:pStyle w:val="Bezproreda"/>
      </w:pPr>
    </w:p>
    <w:p w:rsidR="00BD00BD" w:rsidRDefault="00BD00BD" w:rsidP="00FF6E04">
      <w:pPr>
        <w:pStyle w:val="Bezproreda"/>
      </w:pPr>
    </w:p>
    <w:p w:rsidR="00BD00BD" w:rsidRDefault="00BD00BD" w:rsidP="00FF6E04">
      <w:pPr>
        <w:pStyle w:val="Bezproreda"/>
      </w:pPr>
    </w:p>
    <w:p w:rsidR="00BC43C7" w:rsidRDefault="00BC43C7" w:rsidP="00FF6E04">
      <w:pPr>
        <w:pStyle w:val="Bezproreda"/>
      </w:pPr>
      <w:r>
        <w:t>C:   RASHODI  ZA  NABAVU NEFINANCIJSKE IMOVINE</w:t>
      </w:r>
    </w:p>
    <w:p w:rsidR="00BC43C7" w:rsidRDefault="00BC43C7" w:rsidP="00FF6E04">
      <w:pPr>
        <w:pStyle w:val="Bezproreda"/>
      </w:pPr>
      <w:r>
        <w:t xml:space="preserve">      ------------------------------------------------------------------ </w:t>
      </w:r>
    </w:p>
    <w:p w:rsidR="00BD00BD" w:rsidRDefault="00BD00BD" w:rsidP="00FF6E04">
      <w:pPr>
        <w:pStyle w:val="Bezproreda"/>
      </w:pPr>
    </w:p>
    <w:p w:rsidR="00BD00BD" w:rsidRDefault="00BD00BD" w:rsidP="00FF6E04">
      <w:pPr>
        <w:pStyle w:val="Bezproreda"/>
      </w:pPr>
    </w:p>
    <w:p w:rsidR="00BC43C7" w:rsidRDefault="00BC43C7" w:rsidP="00FF6E04">
      <w:pPr>
        <w:pStyle w:val="Bezproreda"/>
        <w:rPr>
          <w:b/>
        </w:rPr>
      </w:pPr>
    </w:p>
    <w:p w:rsidR="00BC43C7" w:rsidRDefault="00BC43C7" w:rsidP="00FF6E04">
      <w:pPr>
        <w:pStyle w:val="Bezproreda"/>
      </w:pPr>
      <w:r>
        <w:rPr>
          <w:b/>
        </w:rPr>
        <w:t xml:space="preserve">AOP   341   </w:t>
      </w:r>
      <w:r>
        <w:t xml:space="preserve">Ukupni rashodi za  nabavku nefinancijske imovine ostvareni </w:t>
      </w:r>
      <w:r w:rsidR="00BD00BD">
        <w:t xml:space="preserve">su u iznosu od </w:t>
      </w:r>
      <w:r w:rsidR="00ED6306">
        <w:t>5.106.090</w:t>
      </w:r>
      <w:r w:rsidR="00BD00BD">
        <w:t xml:space="preserve">  a čine ih:</w:t>
      </w:r>
    </w:p>
    <w:p w:rsidR="00BD00BD" w:rsidRDefault="00BD00BD" w:rsidP="00FF6E04">
      <w:pPr>
        <w:pStyle w:val="Bezproreda"/>
      </w:pPr>
    </w:p>
    <w:p w:rsidR="00BD00BD" w:rsidRDefault="00BD00BD" w:rsidP="00FF6E04">
      <w:pPr>
        <w:pStyle w:val="Bezproreda"/>
      </w:pPr>
      <w:r>
        <w:t xml:space="preserve">            AOP   35</w:t>
      </w:r>
      <w:r w:rsidR="00ED6306">
        <w:t>5</w:t>
      </w:r>
      <w:r>
        <w:t xml:space="preserve">   rashodi za nabavku </w:t>
      </w:r>
      <w:r w:rsidR="001C4CDC">
        <w:t xml:space="preserve">proizvedene dugotrajne imovine u iznosu od </w:t>
      </w:r>
      <w:r w:rsidR="00ED6306">
        <w:t>4.619.08</w:t>
      </w:r>
      <w:r w:rsidR="00664A4A">
        <w:t>6</w:t>
      </w:r>
    </w:p>
    <w:p w:rsidR="00A956E6" w:rsidRDefault="00A956E6" w:rsidP="00FF6E04">
      <w:pPr>
        <w:pStyle w:val="Bezproreda"/>
      </w:pPr>
      <w:r>
        <w:t xml:space="preserve">                                 nabavka poslovnog prostora      125.000  </w:t>
      </w:r>
    </w:p>
    <w:p w:rsidR="00A956E6" w:rsidRDefault="00A956E6" w:rsidP="00FF6E04">
      <w:pPr>
        <w:pStyle w:val="Bezproreda"/>
      </w:pPr>
      <w:r>
        <w:t xml:space="preserve">                                 dječji vrtić                              2.498.504,99 </w:t>
      </w:r>
    </w:p>
    <w:p w:rsidR="00A956E6" w:rsidRDefault="00A956E6" w:rsidP="00FF6E04">
      <w:pPr>
        <w:pStyle w:val="Bezproreda"/>
      </w:pPr>
      <w:r>
        <w:t xml:space="preserve">                                 parkiralište na groblju            554.090,40</w:t>
      </w:r>
    </w:p>
    <w:p w:rsidR="00A956E6" w:rsidRDefault="00A956E6" w:rsidP="00FF6E04">
      <w:pPr>
        <w:pStyle w:val="Bezproreda"/>
      </w:pPr>
      <w:r>
        <w:t xml:space="preserve">                                 Šah. Klub i igralište                  225.291,95 </w:t>
      </w:r>
    </w:p>
    <w:p w:rsidR="00A956E6" w:rsidRDefault="00A956E6" w:rsidP="00FF6E04">
      <w:pPr>
        <w:pStyle w:val="Bezproreda"/>
      </w:pPr>
      <w:r>
        <w:t xml:space="preserve">                                 dogradnja sale                           90.034,83</w:t>
      </w:r>
    </w:p>
    <w:p w:rsidR="00664A4A" w:rsidRDefault="00664A4A" w:rsidP="00FF6E04">
      <w:pPr>
        <w:pStyle w:val="Bezproreda"/>
      </w:pPr>
      <w:r>
        <w:t xml:space="preserve">                                 ceste                                          489.167,62</w:t>
      </w:r>
    </w:p>
    <w:p w:rsidR="00664A4A" w:rsidRDefault="00664A4A" w:rsidP="00FF6E04">
      <w:pPr>
        <w:pStyle w:val="Bezproreda"/>
      </w:pPr>
      <w:r>
        <w:t xml:space="preserve">                                 vodovod                                        2.725,00</w:t>
      </w:r>
    </w:p>
    <w:p w:rsidR="00664A4A" w:rsidRDefault="00664A4A" w:rsidP="00FF6E04">
      <w:pPr>
        <w:pStyle w:val="Bezproreda"/>
      </w:pPr>
      <w:r>
        <w:t xml:space="preserve">                                 rasvjeta                                       28.234,85</w:t>
      </w:r>
    </w:p>
    <w:p w:rsidR="00664A4A" w:rsidRDefault="00664A4A" w:rsidP="00FF6E04">
      <w:pPr>
        <w:pStyle w:val="Bezproreda"/>
      </w:pPr>
      <w:r>
        <w:t xml:space="preserve">                                 staza                                          606.036,36</w:t>
      </w:r>
    </w:p>
    <w:p w:rsidR="00664A4A" w:rsidRDefault="00664A4A" w:rsidP="00FF6E04">
      <w:pPr>
        <w:pStyle w:val="Bezproreda"/>
      </w:pPr>
    </w:p>
    <w:p w:rsidR="00A956E6" w:rsidRDefault="00A956E6" w:rsidP="00FF6E04">
      <w:pPr>
        <w:pStyle w:val="Bezproreda"/>
      </w:pPr>
      <w:r>
        <w:t xml:space="preserve">                                 </w:t>
      </w:r>
    </w:p>
    <w:p w:rsidR="00ED6306" w:rsidRDefault="00ED6306" w:rsidP="00FF6E04">
      <w:pPr>
        <w:pStyle w:val="Bezproreda"/>
      </w:pPr>
      <w:r>
        <w:t xml:space="preserve">            AOP</w:t>
      </w:r>
      <w:r w:rsidR="00A956E6">
        <w:t xml:space="preserve">   360   postrojenja i oprema       341.579</w:t>
      </w:r>
    </w:p>
    <w:p w:rsidR="00D04679" w:rsidRDefault="00D04679" w:rsidP="00FF6E04">
      <w:pPr>
        <w:pStyle w:val="Bezproreda"/>
      </w:pPr>
    </w:p>
    <w:p w:rsidR="00664A4A" w:rsidRDefault="00664A4A" w:rsidP="00FF6E04">
      <w:pPr>
        <w:pStyle w:val="Bezproreda"/>
      </w:pPr>
      <w:r>
        <w:t xml:space="preserve">                                  Računala i oprema za ZAŽELI      7.368,01</w:t>
      </w:r>
    </w:p>
    <w:p w:rsidR="00664A4A" w:rsidRDefault="00664A4A" w:rsidP="00FF6E04">
      <w:pPr>
        <w:pStyle w:val="Bezproreda"/>
      </w:pPr>
      <w:r>
        <w:t xml:space="preserve">                                  </w:t>
      </w:r>
      <w:r w:rsidR="00D04679">
        <w:t>Printer za naljepnice                     3.295,94</w:t>
      </w:r>
    </w:p>
    <w:p w:rsidR="00D04679" w:rsidRDefault="00D04679" w:rsidP="00FF6E04">
      <w:pPr>
        <w:pStyle w:val="Bezproreda"/>
      </w:pPr>
      <w:r>
        <w:t xml:space="preserve">                                  Televizor                                         7.500,00</w:t>
      </w:r>
    </w:p>
    <w:p w:rsidR="00D04679" w:rsidRDefault="00D04679" w:rsidP="00FF6E04">
      <w:pPr>
        <w:pStyle w:val="Bezproreda"/>
      </w:pPr>
      <w:r>
        <w:t xml:space="preserve">                                   Klime                                               9.322,75</w:t>
      </w:r>
    </w:p>
    <w:p w:rsidR="00D04679" w:rsidRDefault="00D04679" w:rsidP="00FF6E04">
      <w:pPr>
        <w:pStyle w:val="Bezproreda"/>
      </w:pPr>
      <w:r>
        <w:t xml:space="preserve">                                   Fotoaparat                                     3.833,65</w:t>
      </w:r>
    </w:p>
    <w:p w:rsidR="00D04679" w:rsidRDefault="00D04679" w:rsidP="00FF6E04">
      <w:pPr>
        <w:pStyle w:val="Bezproreda"/>
      </w:pPr>
      <w:r>
        <w:t xml:space="preserve">                                   Videonadzor na </w:t>
      </w:r>
      <w:proofErr w:type="spellStart"/>
      <w:r>
        <w:t>dvd</w:t>
      </w:r>
      <w:proofErr w:type="spellEnd"/>
      <w:r>
        <w:t xml:space="preserve"> domu       24.983,13</w:t>
      </w:r>
    </w:p>
    <w:p w:rsidR="00D04679" w:rsidRDefault="00D04679" w:rsidP="00FF6E04">
      <w:pPr>
        <w:pStyle w:val="Bezproreda"/>
      </w:pPr>
      <w:r>
        <w:t xml:space="preserve">                                   Kante i kontejneri</w:t>
      </w:r>
      <w:r w:rsidR="00DC7211">
        <w:t xml:space="preserve">                    190.300,00</w:t>
      </w:r>
    </w:p>
    <w:p w:rsidR="00DC7211" w:rsidRDefault="00DC7211" w:rsidP="00FF6E04">
      <w:pPr>
        <w:pStyle w:val="Bezproreda"/>
      </w:pPr>
      <w:r>
        <w:t xml:space="preserve">                                   Mobilno </w:t>
      </w:r>
      <w:proofErr w:type="spellStart"/>
      <w:r>
        <w:t>reciklažno</w:t>
      </w:r>
      <w:proofErr w:type="spellEnd"/>
      <w:r>
        <w:t xml:space="preserve"> dvor.         85.000,00</w:t>
      </w:r>
    </w:p>
    <w:p w:rsidR="00DC7211" w:rsidRDefault="00DC7211" w:rsidP="00FF6E04">
      <w:pPr>
        <w:pStyle w:val="Bezproreda"/>
      </w:pPr>
      <w:r>
        <w:t xml:space="preserve">                                   Šišači i kosilice                              9.975,00</w:t>
      </w:r>
    </w:p>
    <w:p w:rsidR="00664A4A" w:rsidRDefault="00664A4A" w:rsidP="00FF6E04">
      <w:pPr>
        <w:pStyle w:val="Bezproreda"/>
      </w:pPr>
      <w:r>
        <w:t xml:space="preserve">                </w:t>
      </w:r>
    </w:p>
    <w:p w:rsidR="00DC7211" w:rsidRDefault="00A956E6" w:rsidP="00FF6E04">
      <w:pPr>
        <w:pStyle w:val="Bezproreda"/>
      </w:pPr>
      <w:r>
        <w:t xml:space="preserve">            AOP   382   nematerijalna imovina     </w:t>
      </w:r>
      <w:r w:rsidR="00DC7211">
        <w:t xml:space="preserve"> 154.425</w:t>
      </w:r>
    </w:p>
    <w:p w:rsidR="00DC7211" w:rsidRDefault="00DC7211" w:rsidP="00FF6E04">
      <w:pPr>
        <w:pStyle w:val="Bezproreda"/>
      </w:pPr>
    </w:p>
    <w:p w:rsidR="00DC7211" w:rsidRDefault="00DC7211" w:rsidP="00FF6E04">
      <w:pPr>
        <w:pStyle w:val="Bezproreda"/>
      </w:pPr>
      <w:r>
        <w:t xml:space="preserve">                                 Računalni programi         46.300</w:t>
      </w:r>
    </w:p>
    <w:p w:rsidR="00C54B40" w:rsidRDefault="00DC7211" w:rsidP="00FF6E04">
      <w:pPr>
        <w:pStyle w:val="Bezproreda"/>
      </w:pPr>
      <w:r>
        <w:t xml:space="preserve">                                 </w:t>
      </w:r>
      <w:r w:rsidR="00C54B40">
        <w:t>Strategija turizma            51.625</w:t>
      </w:r>
      <w:r w:rsidR="00A956E6">
        <w:t xml:space="preserve">   </w:t>
      </w:r>
    </w:p>
    <w:p w:rsidR="00C54B40" w:rsidRDefault="00C54B40" w:rsidP="00FF6E04">
      <w:pPr>
        <w:pStyle w:val="Bezproreda"/>
      </w:pPr>
      <w:r>
        <w:t xml:space="preserve">                                 Idejno </w:t>
      </w:r>
      <w:proofErr w:type="spellStart"/>
      <w:r>
        <w:t>rješ</w:t>
      </w:r>
      <w:proofErr w:type="spellEnd"/>
      <w:r>
        <w:t>. Parka             28.750</w:t>
      </w:r>
    </w:p>
    <w:p w:rsidR="001C4CDC" w:rsidRDefault="00C54B40" w:rsidP="00FF6E04">
      <w:pPr>
        <w:pStyle w:val="Bezproreda"/>
      </w:pPr>
      <w:r>
        <w:t xml:space="preserve">                                 FMC                                    18.750</w:t>
      </w:r>
      <w:r w:rsidR="00A956E6">
        <w:t xml:space="preserve">   </w:t>
      </w:r>
    </w:p>
    <w:p w:rsidR="001C4CDC" w:rsidRDefault="001C4CDC" w:rsidP="00FF6E04">
      <w:pPr>
        <w:pStyle w:val="Bezproreda"/>
      </w:pPr>
    </w:p>
    <w:p w:rsidR="001C4CDC" w:rsidRDefault="001C4CDC" w:rsidP="00FF6E04">
      <w:pPr>
        <w:pStyle w:val="Bezproreda"/>
      </w:pPr>
    </w:p>
    <w:p w:rsidR="001C4CDC" w:rsidRDefault="001C4CDC" w:rsidP="00FF6E04">
      <w:pPr>
        <w:pStyle w:val="Bezproreda"/>
        <w:rPr>
          <w:b/>
          <w:i/>
        </w:rPr>
      </w:pPr>
      <w:r>
        <w:rPr>
          <w:b/>
          <w:i/>
        </w:rPr>
        <w:lastRenderedPageBreak/>
        <w:t>II    BILJEŠKE  UZ  OBRAZAC   BIL</w:t>
      </w:r>
    </w:p>
    <w:p w:rsidR="001C4CDC" w:rsidRPr="001C4CDC" w:rsidRDefault="001C4CDC" w:rsidP="00FF6E04">
      <w:pPr>
        <w:pStyle w:val="Bezproreda"/>
        <w:rPr>
          <w:b/>
          <w:i/>
        </w:rPr>
      </w:pPr>
    </w:p>
    <w:p w:rsidR="001C4CDC" w:rsidRDefault="001C4CDC" w:rsidP="00FF6E04">
      <w:pPr>
        <w:pStyle w:val="Bezproreda"/>
        <w:rPr>
          <w:b/>
        </w:rPr>
      </w:pPr>
    </w:p>
    <w:p w:rsidR="00BC43C7" w:rsidRDefault="001C4CDC" w:rsidP="00FF6E04">
      <w:pPr>
        <w:pStyle w:val="Bezproreda"/>
      </w:pPr>
      <w:r>
        <w:rPr>
          <w:b/>
        </w:rPr>
        <w:t xml:space="preserve">AOP   001    </w:t>
      </w:r>
      <w:r>
        <w:t xml:space="preserve">Imovina  općine  </w:t>
      </w:r>
      <w:proofErr w:type="spellStart"/>
      <w:r>
        <w:t>Strizivojna</w:t>
      </w:r>
      <w:proofErr w:type="spellEnd"/>
      <w:r>
        <w:t xml:space="preserve"> na dan 31.12.201</w:t>
      </w:r>
      <w:r w:rsidR="00C54B40">
        <w:t>9</w:t>
      </w:r>
      <w:r>
        <w:t>.</w:t>
      </w:r>
      <w:r w:rsidR="00EF7547">
        <w:t xml:space="preserve"> sastoji se od </w:t>
      </w:r>
      <w:r w:rsidR="00FC100F">
        <w:t>nefinancijske imovine u iznosu od  2</w:t>
      </w:r>
      <w:r w:rsidR="00C54B40">
        <w:t>9</w:t>
      </w:r>
      <w:r w:rsidR="00FC100F">
        <w:t>.</w:t>
      </w:r>
      <w:r w:rsidR="00C54B40">
        <w:t>853.586</w:t>
      </w:r>
      <w:r w:rsidR="00FC100F">
        <w:t xml:space="preserve"> i  financijske imovine u iznosu od </w:t>
      </w:r>
      <w:r w:rsidR="00C54B40">
        <w:t>10.706.692</w:t>
      </w:r>
      <w:r w:rsidR="00FC100F">
        <w:t xml:space="preserve"> što</w:t>
      </w:r>
      <w:r w:rsidR="006C16BF">
        <w:t xml:space="preserve"> ukupno iznosi</w:t>
      </w:r>
      <w:r w:rsidR="00EF2E32">
        <w:t xml:space="preserve"> </w:t>
      </w:r>
      <w:r w:rsidR="00C54B40">
        <w:t>40.560.278</w:t>
      </w:r>
    </w:p>
    <w:p w:rsidR="00EF2E32" w:rsidRDefault="00EF2E32" w:rsidP="00FF6E04">
      <w:pPr>
        <w:pStyle w:val="Bezproreda"/>
      </w:pPr>
    </w:p>
    <w:p w:rsidR="00EF2E32" w:rsidRDefault="00EF2E32" w:rsidP="00FF6E04">
      <w:pPr>
        <w:pStyle w:val="Bezproreda"/>
      </w:pPr>
      <w:r>
        <w:rPr>
          <w:b/>
        </w:rPr>
        <w:t xml:space="preserve">AOP   162   </w:t>
      </w:r>
      <w:r>
        <w:t xml:space="preserve">Obveze  i vlastiti izvori  iznose </w:t>
      </w:r>
      <w:r w:rsidR="00C54B40">
        <w:t>40.560.277</w:t>
      </w:r>
    </w:p>
    <w:p w:rsidR="00EF2E32" w:rsidRDefault="00EF2E32" w:rsidP="00FF6E04">
      <w:pPr>
        <w:pStyle w:val="Bezproreda"/>
      </w:pPr>
    </w:p>
    <w:p w:rsidR="00EF2E32" w:rsidRDefault="00EF2E32" w:rsidP="00FF6E04">
      <w:pPr>
        <w:pStyle w:val="Bezproreda"/>
      </w:pPr>
      <w:r w:rsidRPr="00EF2E32">
        <w:rPr>
          <w:b/>
        </w:rPr>
        <w:t>AOP</w:t>
      </w:r>
      <w:r>
        <w:rPr>
          <w:b/>
        </w:rPr>
        <w:t xml:space="preserve">   163   </w:t>
      </w:r>
      <w:r>
        <w:t xml:space="preserve">ukupne obveze iznose  </w:t>
      </w:r>
      <w:r w:rsidR="00C54B40">
        <w:t>2.087.092</w:t>
      </w:r>
    </w:p>
    <w:p w:rsidR="00EF2E32" w:rsidRDefault="00EF2E32" w:rsidP="00FF6E04">
      <w:pPr>
        <w:pStyle w:val="Bezproreda"/>
      </w:pPr>
    </w:p>
    <w:p w:rsidR="00EF2E32" w:rsidRDefault="00EF2E32" w:rsidP="00FF6E04">
      <w:pPr>
        <w:pStyle w:val="Bezproreda"/>
      </w:pPr>
      <w:r w:rsidRPr="00EF2E32">
        <w:rPr>
          <w:b/>
        </w:rPr>
        <w:t>AOP</w:t>
      </w:r>
      <w:r>
        <w:rPr>
          <w:b/>
        </w:rPr>
        <w:t xml:space="preserve">   223   </w:t>
      </w:r>
      <w:r w:rsidRPr="00EF2E32">
        <w:t>Vlastiti izvori</w:t>
      </w:r>
      <w:r>
        <w:t xml:space="preserve">  iznose      3</w:t>
      </w:r>
      <w:r w:rsidR="00C54B40">
        <w:t>8</w:t>
      </w:r>
      <w:r>
        <w:t>.</w:t>
      </w:r>
      <w:r w:rsidR="00C54B40">
        <w:t>473.185</w:t>
      </w:r>
    </w:p>
    <w:p w:rsidR="00EF2E32" w:rsidRDefault="00EF2E32" w:rsidP="00FF6E04">
      <w:pPr>
        <w:pStyle w:val="Bezproreda"/>
      </w:pPr>
    </w:p>
    <w:p w:rsidR="00EF2E32" w:rsidRDefault="00EF2E32" w:rsidP="00FF6E04">
      <w:pPr>
        <w:pStyle w:val="Bezproreda"/>
      </w:pPr>
      <w:r>
        <w:t xml:space="preserve">Zaključno  zbroj    AOP 163 i AOP 223  iznose  jednako  kao i AOP 001  </w:t>
      </w:r>
      <w:r w:rsidR="00C54B40">
        <w:t>40.560.278</w:t>
      </w:r>
    </w:p>
    <w:p w:rsidR="00F5744F" w:rsidRDefault="00F5744F" w:rsidP="00F5744F">
      <w:pPr>
        <w:pStyle w:val="Bezproreda"/>
        <w:rPr>
          <w:b/>
        </w:rPr>
      </w:pPr>
    </w:p>
    <w:p w:rsidR="00F5744F" w:rsidRDefault="00F5744F" w:rsidP="00F5744F">
      <w:pPr>
        <w:pStyle w:val="Bezproreda"/>
        <w:rPr>
          <w:b/>
        </w:rPr>
      </w:pPr>
    </w:p>
    <w:p w:rsidR="00F5744F" w:rsidRDefault="00F5744F" w:rsidP="00F5744F">
      <w:pPr>
        <w:pStyle w:val="Bezproreda"/>
        <w:rPr>
          <w:b/>
        </w:rPr>
      </w:pPr>
    </w:p>
    <w:p w:rsidR="00F5744F" w:rsidRDefault="00F5744F" w:rsidP="00F5744F">
      <w:pPr>
        <w:pStyle w:val="Bezproreda"/>
        <w:rPr>
          <w:b/>
        </w:rPr>
      </w:pPr>
    </w:p>
    <w:p w:rsidR="00F5744F" w:rsidRDefault="00F5744F" w:rsidP="00F5744F">
      <w:pPr>
        <w:pStyle w:val="Bezproreda"/>
        <w:rPr>
          <w:b/>
        </w:rPr>
      </w:pPr>
    </w:p>
    <w:p w:rsidR="00F5744F" w:rsidRDefault="00F5744F" w:rsidP="00F5744F">
      <w:pPr>
        <w:pStyle w:val="Bezproreda"/>
        <w:rPr>
          <w:b/>
        </w:rPr>
      </w:pPr>
    </w:p>
    <w:p w:rsidR="00F5744F" w:rsidRDefault="00F5744F" w:rsidP="00F5744F">
      <w:pPr>
        <w:pStyle w:val="Bezproreda"/>
        <w:rPr>
          <w:b/>
        </w:rPr>
      </w:pPr>
    </w:p>
    <w:p w:rsidR="00F5744F" w:rsidRDefault="00F5744F" w:rsidP="00F5744F">
      <w:pPr>
        <w:pStyle w:val="Bezproreda"/>
        <w:rPr>
          <w:b/>
        </w:rPr>
      </w:pPr>
    </w:p>
    <w:p w:rsidR="00F5744F" w:rsidRDefault="00F5744F" w:rsidP="00F5744F">
      <w:pPr>
        <w:pStyle w:val="Bezproreda"/>
        <w:rPr>
          <w:b/>
        </w:rPr>
      </w:pPr>
    </w:p>
    <w:p w:rsidR="00F5744F" w:rsidRDefault="00F5744F" w:rsidP="00F5744F">
      <w:pPr>
        <w:pStyle w:val="Bezproreda"/>
        <w:rPr>
          <w:b/>
        </w:rPr>
      </w:pPr>
      <w:r>
        <w:rPr>
          <w:b/>
        </w:rPr>
        <w:t>TABLICA BR 1. – POPIS UGOVORNIH ODNOSA KOJI MOGU POSTATI OBVEZA ILI IMOVINA</w:t>
      </w:r>
    </w:p>
    <w:p w:rsidR="00F5744F" w:rsidRDefault="00F5744F" w:rsidP="00F5744F">
      <w:pPr>
        <w:pStyle w:val="Bezproreda"/>
        <w:rPr>
          <w:b/>
        </w:rPr>
      </w:pPr>
    </w:p>
    <w:p w:rsidR="00F5744F" w:rsidRDefault="00F5744F" w:rsidP="00F5744F">
      <w:pPr>
        <w:pStyle w:val="Bezproreda"/>
        <w:rPr>
          <w:b/>
        </w:rPr>
      </w:pPr>
    </w:p>
    <w:tbl>
      <w:tblPr>
        <w:tblStyle w:val="Reetkatablice"/>
        <w:tblW w:w="104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42"/>
        <w:gridCol w:w="1285"/>
        <w:gridCol w:w="1341"/>
        <w:gridCol w:w="1224"/>
        <w:gridCol w:w="1218"/>
        <w:gridCol w:w="1164"/>
        <w:gridCol w:w="1221"/>
        <w:gridCol w:w="1285"/>
        <w:gridCol w:w="1075"/>
      </w:tblGrid>
      <w:tr w:rsidR="00F5744F" w:rsidTr="00F574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 BROJ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IZDAVANJA/</w:t>
            </w:r>
          </w:p>
          <w:p w:rsidR="00F5744F" w:rsidRDefault="00F5744F">
            <w:pPr>
              <w:pStyle w:val="Bezprored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PRIMANJA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INSTRUMENT OSIGURANJA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IZNOSI</w:t>
            </w:r>
          </w:p>
          <w:p w:rsidR="00F5744F" w:rsidRDefault="00F5744F">
            <w:pPr>
              <w:pStyle w:val="Bezprored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DANI/</w:t>
            </w:r>
          </w:p>
          <w:p w:rsidR="00F5744F" w:rsidRDefault="00F5744F">
            <w:pPr>
              <w:pStyle w:val="Bezprored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PRIMLJENI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PRIMATELJ/</w:t>
            </w:r>
          </w:p>
          <w:p w:rsidR="00F5744F" w:rsidRDefault="00F5744F">
            <w:pPr>
              <w:pStyle w:val="Bezprored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DAVATELJ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NAMJENA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VAŽENJA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NAPOMENA</w:t>
            </w:r>
          </w:p>
        </w:tc>
      </w:tr>
      <w:tr w:rsidR="00F5744F" w:rsidTr="00F574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1.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20.10.2014.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Bjanko zadužnica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30.400,00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HEP-PLIN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Za koncesiju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Bjanko zadužnica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Do isteka koncesije.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F" w:rsidRDefault="00F5744F">
            <w:pPr>
              <w:pStyle w:val="Bezproreda"/>
              <w:rPr>
                <w:b/>
              </w:rPr>
            </w:pPr>
          </w:p>
        </w:tc>
      </w:tr>
      <w:tr w:rsidR="00F5744F" w:rsidTr="00F574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2.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11.12.2014.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Bjanko zadužnica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50.000,00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Runolist</w:t>
            </w:r>
          </w:p>
          <w:p w:rsidR="00F5744F" w:rsidRDefault="00F5744F">
            <w:pPr>
              <w:pStyle w:val="Bezproreda"/>
            </w:pPr>
            <w:r>
              <w:t>Vrpolje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Za koncesiju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Bjanko zadužnica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Do isteka koncesije.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F" w:rsidRDefault="00F5744F">
            <w:pPr>
              <w:pStyle w:val="Bezproreda"/>
              <w:rPr>
                <w:b/>
              </w:rPr>
            </w:pPr>
          </w:p>
        </w:tc>
      </w:tr>
      <w:tr w:rsidR="00F5744F" w:rsidTr="00F574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  <w:rPr>
                <w:b/>
              </w:rPr>
            </w:pPr>
            <w:r>
              <w:t>3</w:t>
            </w:r>
            <w:r>
              <w:rPr>
                <w:b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12.07.2018.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Bjanko zadužnica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500.000,00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MRFEU Zagreb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Za uredno ispunjenje  posla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Bjanko zadužnica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  <w:rPr>
                <w:b/>
              </w:rPr>
            </w:pPr>
            <w:r>
              <w:t>Do ispunjenja ugovornih obveza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F" w:rsidRDefault="00F5744F">
            <w:pPr>
              <w:pStyle w:val="Bezproreda"/>
              <w:rPr>
                <w:b/>
              </w:rPr>
            </w:pPr>
          </w:p>
        </w:tc>
      </w:tr>
      <w:tr w:rsidR="00F5744F" w:rsidTr="00F574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4.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31.07.2018.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Bjanko zadužnica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100.000,00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proofErr w:type="spellStart"/>
            <w:r>
              <w:t>Min.zaštite</w:t>
            </w:r>
            <w:proofErr w:type="spellEnd"/>
          </w:p>
          <w:p w:rsidR="00F5744F" w:rsidRDefault="00F5744F">
            <w:pPr>
              <w:pStyle w:val="Bezproreda"/>
            </w:pPr>
            <w:r>
              <w:t>okoliša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Za uredno ispunjenje  posla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Bjanko zadužnica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</w:pPr>
            <w:r>
              <w:t>Do ispunjenja ugovornih obveza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F" w:rsidRDefault="00F5744F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spremnike</w:t>
            </w:r>
          </w:p>
        </w:tc>
      </w:tr>
      <w:tr w:rsidR="00C54B40" w:rsidTr="00F574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40" w:rsidRDefault="00C54B40">
            <w:pPr>
              <w:pStyle w:val="Bezproreda"/>
            </w:pPr>
            <w:r>
              <w:t>5.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40" w:rsidRDefault="001E5913">
            <w:pPr>
              <w:pStyle w:val="Bezproreda"/>
            </w:pPr>
            <w:r>
              <w:t>26.03.2019.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40" w:rsidRDefault="001E5913">
            <w:pPr>
              <w:pStyle w:val="Bezproreda"/>
            </w:pPr>
            <w:r>
              <w:t>Garancija br.5402100061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40" w:rsidRDefault="001E5913">
            <w:pPr>
              <w:pStyle w:val="Bezproreda"/>
            </w:pPr>
            <w:r>
              <w:t>632.284,45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40" w:rsidRDefault="001E5913">
            <w:pPr>
              <w:pStyle w:val="Bezproreda"/>
            </w:pPr>
            <w:r>
              <w:t>Mali zidar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40" w:rsidRDefault="001E5913">
            <w:pPr>
              <w:pStyle w:val="Bezproreda"/>
            </w:pPr>
            <w:r>
              <w:t>Za uredno ispunjene posla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40" w:rsidRDefault="001E5913">
            <w:pPr>
              <w:pStyle w:val="Bezproreda"/>
            </w:pPr>
            <w:r>
              <w:t>Garancija banke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40" w:rsidRDefault="001E5913">
            <w:pPr>
              <w:pStyle w:val="Bezproreda"/>
            </w:pPr>
            <w:r>
              <w:t>27.12.2020.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40" w:rsidRDefault="001E5913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dječji vrtić</w:t>
            </w:r>
          </w:p>
        </w:tc>
      </w:tr>
      <w:tr w:rsidR="00C54B40" w:rsidTr="00F5744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40" w:rsidRDefault="001E5913">
            <w:pPr>
              <w:pStyle w:val="Bezproreda"/>
            </w:pPr>
            <w:r>
              <w:t>6.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40" w:rsidRDefault="001E5913">
            <w:pPr>
              <w:pStyle w:val="Bezproreda"/>
            </w:pPr>
            <w:r>
              <w:t>30.12.2019.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40" w:rsidRDefault="001E5913">
            <w:pPr>
              <w:pStyle w:val="Bezproreda"/>
            </w:pPr>
            <w:r>
              <w:t>Bjanko zadužnica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40" w:rsidRDefault="001E5913">
            <w:pPr>
              <w:pStyle w:val="Bezproreda"/>
            </w:pPr>
            <w:r>
              <w:t>500.000,00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40" w:rsidRDefault="001E5913">
            <w:pPr>
              <w:pStyle w:val="Bezproreda"/>
            </w:pPr>
            <w:r>
              <w:t xml:space="preserve">Općina </w:t>
            </w:r>
            <w:proofErr w:type="spellStart"/>
            <w:r>
              <w:t>Strzivojna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40" w:rsidRDefault="001E5913">
            <w:pPr>
              <w:pStyle w:val="Bezproreda"/>
            </w:pPr>
            <w:r>
              <w:t>Za staze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40" w:rsidRDefault="001E5913">
            <w:pPr>
              <w:pStyle w:val="Bezproreda"/>
            </w:pPr>
            <w:r>
              <w:t>Bjanko zadužnica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40" w:rsidRDefault="001E5913">
            <w:pPr>
              <w:pStyle w:val="Bezproreda"/>
            </w:pPr>
            <w:r>
              <w:t xml:space="preserve">Do ispunjenja </w:t>
            </w:r>
            <w:proofErr w:type="spellStart"/>
            <w:r>
              <w:t>ugov</w:t>
            </w:r>
            <w:proofErr w:type="spellEnd"/>
            <w:r>
              <w:t>. obveza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40" w:rsidRDefault="001E5913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staze</w:t>
            </w:r>
          </w:p>
          <w:p w:rsidR="001E5913" w:rsidRDefault="001E5913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MMRF</w:t>
            </w:r>
          </w:p>
        </w:tc>
      </w:tr>
    </w:tbl>
    <w:p w:rsidR="00F5744F" w:rsidRDefault="00F5744F" w:rsidP="00F5744F">
      <w:pPr>
        <w:pStyle w:val="Bezproreda"/>
        <w:rPr>
          <w:b/>
        </w:rPr>
      </w:pPr>
    </w:p>
    <w:p w:rsidR="00F5744F" w:rsidRDefault="00F5744F" w:rsidP="00FF6E04">
      <w:pPr>
        <w:pStyle w:val="Bezproreda"/>
      </w:pPr>
    </w:p>
    <w:p w:rsidR="00F5744F" w:rsidRDefault="00F5744F" w:rsidP="00FF6E04">
      <w:pPr>
        <w:pStyle w:val="Bezproreda"/>
      </w:pPr>
    </w:p>
    <w:p w:rsidR="00F5744F" w:rsidRDefault="00F5744F" w:rsidP="00FF6E04">
      <w:pPr>
        <w:pStyle w:val="Bezproreda"/>
      </w:pPr>
    </w:p>
    <w:p w:rsidR="00EF2E32" w:rsidRPr="00190E09" w:rsidRDefault="00190E09" w:rsidP="00FF6E04">
      <w:pPr>
        <w:pStyle w:val="Bezproreda"/>
        <w:rPr>
          <w:b/>
        </w:rPr>
      </w:pPr>
      <w:r w:rsidRPr="00190E09">
        <w:rPr>
          <w:b/>
        </w:rPr>
        <w:t xml:space="preserve">Općina </w:t>
      </w:r>
      <w:proofErr w:type="spellStart"/>
      <w:r w:rsidRPr="00190E09">
        <w:rPr>
          <w:b/>
        </w:rPr>
        <w:t>Strizivojna</w:t>
      </w:r>
      <w:proofErr w:type="spellEnd"/>
      <w:r w:rsidRPr="00190E09">
        <w:rPr>
          <w:b/>
        </w:rPr>
        <w:t xml:space="preserve"> nema hipoteku i nema sudskih sporova.</w:t>
      </w:r>
    </w:p>
    <w:p w:rsidR="00EF2E32" w:rsidRDefault="00EF2E32" w:rsidP="00FF6E04">
      <w:pPr>
        <w:pStyle w:val="Bezproreda"/>
        <w:rPr>
          <w:b/>
          <w:i/>
        </w:rPr>
      </w:pPr>
    </w:p>
    <w:p w:rsidR="00190E09" w:rsidRDefault="00190E09" w:rsidP="00FF6E04">
      <w:pPr>
        <w:pStyle w:val="Bezproreda"/>
        <w:rPr>
          <w:b/>
          <w:i/>
        </w:rPr>
      </w:pPr>
    </w:p>
    <w:p w:rsidR="00190E09" w:rsidRDefault="00190E09" w:rsidP="00FF6E04">
      <w:pPr>
        <w:pStyle w:val="Bezproreda"/>
        <w:rPr>
          <w:b/>
          <w:i/>
        </w:rPr>
      </w:pPr>
    </w:p>
    <w:p w:rsidR="00EF2E32" w:rsidRDefault="00EF2E32" w:rsidP="00FF6E04">
      <w:pPr>
        <w:pStyle w:val="Bezproreda"/>
        <w:rPr>
          <w:b/>
          <w:i/>
        </w:rPr>
      </w:pPr>
      <w:r>
        <w:rPr>
          <w:b/>
          <w:i/>
        </w:rPr>
        <w:t>III    BILJEŠKE  UZ  OBRAZAC  OBVEZE</w:t>
      </w:r>
    </w:p>
    <w:p w:rsidR="004170B9" w:rsidRDefault="004170B9" w:rsidP="00FF6E04">
      <w:pPr>
        <w:pStyle w:val="Bezproreda"/>
        <w:rPr>
          <w:b/>
          <w:i/>
        </w:rPr>
      </w:pPr>
    </w:p>
    <w:p w:rsidR="004170B9" w:rsidRPr="004170B9" w:rsidRDefault="004170B9" w:rsidP="00FF6E04">
      <w:pPr>
        <w:pStyle w:val="Bezproreda"/>
      </w:pPr>
    </w:p>
    <w:p w:rsidR="00EF2E32" w:rsidRPr="00EF2E32" w:rsidRDefault="00EF2E32" w:rsidP="00FF6E04">
      <w:pPr>
        <w:pStyle w:val="Bezproreda"/>
        <w:rPr>
          <w:b/>
          <w:i/>
        </w:rPr>
      </w:pPr>
    </w:p>
    <w:p w:rsidR="00EF2E32" w:rsidRPr="004170B9" w:rsidRDefault="00EF2E32" w:rsidP="00FF6E04">
      <w:pPr>
        <w:pStyle w:val="Bezproreda"/>
        <w:rPr>
          <w:b/>
        </w:rPr>
      </w:pPr>
    </w:p>
    <w:p w:rsidR="00EF2E32" w:rsidRDefault="004170B9" w:rsidP="00FF6E04">
      <w:pPr>
        <w:pStyle w:val="Bezproreda"/>
      </w:pPr>
      <w:r w:rsidRPr="004170B9">
        <w:rPr>
          <w:b/>
        </w:rPr>
        <w:t>AOP</w:t>
      </w:r>
      <w:r>
        <w:rPr>
          <w:b/>
        </w:rPr>
        <w:t xml:space="preserve">   001    </w:t>
      </w:r>
      <w:r>
        <w:t>Stanje obveza na dan  01.01.201</w:t>
      </w:r>
      <w:r w:rsidR="001E5913">
        <w:t>9</w:t>
      </w:r>
      <w:r>
        <w:t xml:space="preserve">. iznosi  </w:t>
      </w:r>
      <w:r w:rsidR="001E5913">
        <w:t>246.183</w:t>
      </w:r>
    </w:p>
    <w:p w:rsidR="004170B9" w:rsidRDefault="004170B9" w:rsidP="00FF6E04">
      <w:pPr>
        <w:pStyle w:val="Bezproreda"/>
      </w:pPr>
    </w:p>
    <w:p w:rsidR="004170B9" w:rsidRDefault="004170B9" w:rsidP="00FF6E04">
      <w:pPr>
        <w:pStyle w:val="Bezproreda"/>
      </w:pPr>
      <w:r>
        <w:rPr>
          <w:b/>
        </w:rPr>
        <w:t xml:space="preserve">AOP   002    </w:t>
      </w:r>
      <w:r>
        <w:t xml:space="preserve">Povećanje obveza u izvještajnom razdoblju  iznosi  </w:t>
      </w:r>
      <w:r w:rsidR="001E5913">
        <w:t>13</w:t>
      </w:r>
      <w:r>
        <w:t>.</w:t>
      </w:r>
      <w:r w:rsidR="001E5913">
        <w:t>884.568</w:t>
      </w:r>
      <w:r>
        <w:t xml:space="preserve">   a  odnose  se  na  :</w:t>
      </w:r>
    </w:p>
    <w:p w:rsidR="004170B9" w:rsidRDefault="004170B9" w:rsidP="00FF6E04">
      <w:pPr>
        <w:pStyle w:val="Bezproreda"/>
      </w:pPr>
      <w:r>
        <w:t xml:space="preserve">                     AOP  004     Obveze za rashode  poslovanja           </w:t>
      </w:r>
      <w:r w:rsidR="001E5913">
        <w:t>8.778.479</w:t>
      </w:r>
    </w:p>
    <w:p w:rsidR="001F4F2F" w:rsidRDefault="001E5913" w:rsidP="00FF6E04">
      <w:pPr>
        <w:pStyle w:val="Bezproreda"/>
      </w:pPr>
      <w:r>
        <w:t xml:space="preserve">         </w:t>
      </w:r>
      <w:r w:rsidR="001F4F2F" w:rsidRPr="001F4F2F">
        <w:rPr>
          <w:noProof/>
        </w:rPr>
        <w:drawing>
          <wp:inline distT="0" distB="0" distL="0" distR="0">
            <wp:extent cx="575945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913" w:rsidRDefault="001E5913" w:rsidP="00FF6E04">
      <w:pPr>
        <w:pStyle w:val="Bezproreda"/>
      </w:pPr>
      <w:r>
        <w:t xml:space="preserve"> </w:t>
      </w:r>
      <w:r w:rsidR="001F4F2F">
        <w:t xml:space="preserve">Obveze su se povećale iz razloga što je u ožujku 2019. započeo program ZAŽELI i započeli su radovi na izgradnji dječjeg vrtića koji se financiraju iz programa EU. </w:t>
      </w:r>
    </w:p>
    <w:p w:rsidR="001F4F2F" w:rsidRDefault="001F4F2F" w:rsidP="00FF6E04">
      <w:pPr>
        <w:pStyle w:val="Bezproreda"/>
      </w:pPr>
    </w:p>
    <w:p w:rsidR="001F4F2F" w:rsidRDefault="001F4F2F" w:rsidP="00FF6E04">
      <w:pPr>
        <w:pStyle w:val="Bezproreda"/>
      </w:pPr>
    </w:p>
    <w:p w:rsidR="001E5913" w:rsidRDefault="001E5913" w:rsidP="00FF6E04">
      <w:pPr>
        <w:pStyle w:val="Bezproreda"/>
      </w:pPr>
    </w:p>
    <w:p w:rsidR="004170B9" w:rsidRDefault="004170B9" w:rsidP="00FF6E04">
      <w:pPr>
        <w:pStyle w:val="Bezproreda"/>
      </w:pPr>
      <w:bookmarkStart w:id="1" w:name="_Hlk32217603"/>
      <w:r>
        <w:t xml:space="preserve">                     </w:t>
      </w:r>
    </w:p>
    <w:bookmarkEnd w:id="1"/>
    <w:p w:rsidR="004170B9" w:rsidRDefault="004170B9" w:rsidP="00FF6E04">
      <w:pPr>
        <w:pStyle w:val="Bezproreda"/>
      </w:pPr>
    </w:p>
    <w:p w:rsidR="004170B9" w:rsidRDefault="004170B9" w:rsidP="00FF6E04">
      <w:pPr>
        <w:pStyle w:val="Bezproreda"/>
      </w:pPr>
      <w:r>
        <w:rPr>
          <w:b/>
        </w:rPr>
        <w:t xml:space="preserve">AOP  019   </w:t>
      </w:r>
      <w:r>
        <w:t xml:space="preserve">Odnosi se na podmirene obveze u izvještajnom razdoblju u iznosu  od  </w:t>
      </w:r>
      <w:r w:rsidR="001F4F2F">
        <w:t>12.043.659</w:t>
      </w:r>
    </w:p>
    <w:p w:rsidR="004170B9" w:rsidRDefault="004170B9" w:rsidP="00FF6E04">
      <w:pPr>
        <w:pStyle w:val="Bezproreda"/>
      </w:pPr>
    </w:p>
    <w:p w:rsidR="004170B9" w:rsidRDefault="004170B9" w:rsidP="00FF6E04">
      <w:pPr>
        <w:pStyle w:val="Bezproreda"/>
      </w:pPr>
      <w:r>
        <w:rPr>
          <w:b/>
        </w:rPr>
        <w:t xml:space="preserve">AOP  036   </w:t>
      </w:r>
      <w:r>
        <w:t xml:space="preserve">Stanje  nedospjelih obveza na kraju izvještajnog razdoblja  iznosi </w:t>
      </w:r>
      <w:r w:rsidR="001F4F2F">
        <w:t>2.087.092</w:t>
      </w:r>
      <w:r>
        <w:t xml:space="preserve">   a  odnose se :</w:t>
      </w:r>
    </w:p>
    <w:p w:rsidR="004170B9" w:rsidRDefault="004170B9" w:rsidP="00FF6E04">
      <w:pPr>
        <w:pStyle w:val="Bezproreda"/>
      </w:pPr>
      <w:r>
        <w:t xml:space="preserve"> </w:t>
      </w:r>
    </w:p>
    <w:p w:rsidR="004170B9" w:rsidRDefault="004170B9" w:rsidP="00FF6E04">
      <w:pPr>
        <w:pStyle w:val="Bezproreda"/>
      </w:pPr>
      <w:r>
        <w:t xml:space="preserve">                    AOP 092   Obveze za rashode poslovanja  u  iznosu  od </w:t>
      </w:r>
      <w:r w:rsidR="00D728A3">
        <w:t xml:space="preserve">    </w:t>
      </w:r>
      <w:r>
        <w:t xml:space="preserve"> </w:t>
      </w:r>
      <w:r w:rsidR="001F4F2F">
        <w:t>2.007.517 a odnosi se na:</w:t>
      </w:r>
    </w:p>
    <w:p w:rsidR="001F4F2F" w:rsidRDefault="001F4F2F" w:rsidP="00FF6E04">
      <w:pPr>
        <w:pStyle w:val="Bezproreda"/>
      </w:pPr>
      <w:r>
        <w:t xml:space="preserve">                                     </w:t>
      </w:r>
    </w:p>
    <w:p w:rsidR="001F4F2F" w:rsidRDefault="001F4F2F" w:rsidP="00FF6E04">
      <w:pPr>
        <w:pStyle w:val="Bezproreda"/>
      </w:pPr>
      <w:r>
        <w:t xml:space="preserve">                                 Obveze za   </w:t>
      </w:r>
      <w:proofErr w:type="spellStart"/>
      <w:r>
        <w:t>za</w:t>
      </w:r>
      <w:proofErr w:type="spellEnd"/>
      <w:r>
        <w:t xml:space="preserve">  zaposlene                </w:t>
      </w:r>
      <w:r w:rsidR="00AC49C7">
        <w:t xml:space="preserve">   </w:t>
      </w:r>
      <w:r>
        <w:t xml:space="preserve">   106.043  </w:t>
      </w:r>
    </w:p>
    <w:p w:rsidR="001F4F2F" w:rsidRDefault="001F4F2F" w:rsidP="00FF6E04">
      <w:pPr>
        <w:pStyle w:val="Bezproreda"/>
      </w:pPr>
      <w:r>
        <w:t xml:space="preserve">                                 Obveze za mater. Rashode               </w:t>
      </w:r>
      <w:r w:rsidR="00AC49C7">
        <w:t xml:space="preserve">   </w:t>
      </w:r>
      <w:r>
        <w:t xml:space="preserve">   75.880</w:t>
      </w:r>
    </w:p>
    <w:p w:rsidR="001F4F2F" w:rsidRDefault="001F4F2F" w:rsidP="00FF6E04">
      <w:pPr>
        <w:pStyle w:val="Bezproreda"/>
      </w:pPr>
      <w:r>
        <w:t xml:space="preserve">                                 Obveze  za  </w:t>
      </w:r>
      <w:proofErr w:type="spellStart"/>
      <w:r>
        <w:t>financ</w:t>
      </w:r>
      <w:proofErr w:type="spellEnd"/>
      <w:r>
        <w:t>.  Rasho</w:t>
      </w:r>
      <w:r w:rsidR="001115C9">
        <w:t>d</w:t>
      </w:r>
      <w:r>
        <w:t xml:space="preserve">e                </w:t>
      </w:r>
      <w:r w:rsidR="00AC49C7">
        <w:t xml:space="preserve">   </w:t>
      </w:r>
      <w:r>
        <w:t xml:space="preserve">       87</w:t>
      </w:r>
    </w:p>
    <w:p w:rsidR="001F4F2F" w:rsidRDefault="001F4F2F" w:rsidP="00FF6E04">
      <w:pPr>
        <w:pStyle w:val="Bezproreda"/>
      </w:pPr>
      <w:r>
        <w:t xml:space="preserve">                                 Obveze  za školarine                              </w:t>
      </w:r>
      <w:r w:rsidR="00AC49C7">
        <w:t xml:space="preserve">    </w:t>
      </w:r>
      <w:r>
        <w:t xml:space="preserve"> 8.100</w:t>
      </w:r>
    </w:p>
    <w:p w:rsidR="001F4F2F" w:rsidRDefault="001F4F2F" w:rsidP="00FF6E04">
      <w:pPr>
        <w:pStyle w:val="Bezproreda"/>
      </w:pPr>
      <w:r>
        <w:t xml:space="preserve">                                 Obveze za više </w:t>
      </w:r>
      <w:proofErr w:type="spellStart"/>
      <w:r>
        <w:t>upl</w:t>
      </w:r>
      <w:proofErr w:type="spellEnd"/>
      <w:r>
        <w:t xml:space="preserve">. Prihode                  </w:t>
      </w:r>
      <w:r w:rsidR="00AC49C7">
        <w:t xml:space="preserve">     </w:t>
      </w:r>
      <w:r>
        <w:t xml:space="preserve">   150</w:t>
      </w:r>
    </w:p>
    <w:p w:rsidR="001F4F2F" w:rsidRDefault="001F4F2F" w:rsidP="00FF6E04">
      <w:pPr>
        <w:pStyle w:val="Bezproreda"/>
      </w:pPr>
      <w:r>
        <w:t xml:space="preserve">                                 Obveze za predujmove iz EU zaželi </w:t>
      </w:r>
      <w:r w:rsidR="00AC49C7">
        <w:t xml:space="preserve">     578.588</w:t>
      </w:r>
    </w:p>
    <w:p w:rsidR="00AC49C7" w:rsidRDefault="00AC49C7" w:rsidP="00FF6E04">
      <w:pPr>
        <w:pStyle w:val="Bezproreda"/>
      </w:pPr>
      <w:r>
        <w:t xml:space="preserve">                                 Obveze za </w:t>
      </w:r>
      <w:proofErr w:type="spellStart"/>
      <w:r>
        <w:t>predujm</w:t>
      </w:r>
      <w:proofErr w:type="spellEnd"/>
      <w:r>
        <w:t>. EU-dječji vrtić   1.238.669</w:t>
      </w:r>
    </w:p>
    <w:p w:rsidR="001F4F2F" w:rsidRDefault="001F4F2F" w:rsidP="00FF6E04">
      <w:pPr>
        <w:pStyle w:val="Bezproreda"/>
      </w:pPr>
      <w:r>
        <w:t xml:space="preserve">                          </w:t>
      </w:r>
    </w:p>
    <w:p w:rsidR="004170B9" w:rsidRDefault="004170B9" w:rsidP="00FF6E04">
      <w:pPr>
        <w:pStyle w:val="Bezproreda"/>
      </w:pPr>
      <w:r>
        <w:t xml:space="preserve">                    AOP 093   Obveze </w:t>
      </w:r>
      <w:r w:rsidR="00D728A3">
        <w:t xml:space="preserve"> za  nefinancijsku imovinu u iznosu od     </w:t>
      </w:r>
      <w:r w:rsidR="00AC49C7">
        <w:t>79.575</w:t>
      </w:r>
    </w:p>
    <w:p w:rsidR="00D728A3" w:rsidRDefault="00D728A3" w:rsidP="00FF6E04">
      <w:pPr>
        <w:pStyle w:val="Bezproreda"/>
      </w:pPr>
    </w:p>
    <w:p w:rsidR="00D728A3" w:rsidRDefault="00D728A3" w:rsidP="00FF6E04">
      <w:pPr>
        <w:pStyle w:val="Bezproreda"/>
      </w:pPr>
    </w:p>
    <w:p w:rsidR="00D728A3" w:rsidRDefault="00D728A3" w:rsidP="00FF6E04">
      <w:pPr>
        <w:pStyle w:val="Bezproreda"/>
      </w:pPr>
    </w:p>
    <w:p w:rsidR="00D728A3" w:rsidRDefault="00D728A3" w:rsidP="00FF6E04">
      <w:pPr>
        <w:pStyle w:val="Bezproreda"/>
        <w:rPr>
          <w:b/>
          <w:i/>
        </w:rPr>
      </w:pPr>
    </w:p>
    <w:p w:rsidR="00D728A3" w:rsidRDefault="00D728A3" w:rsidP="00FF6E04">
      <w:pPr>
        <w:pStyle w:val="Bezproreda"/>
        <w:rPr>
          <w:b/>
          <w:i/>
        </w:rPr>
      </w:pPr>
    </w:p>
    <w:p w:rsidR="00D728A3" w:rsidRDefault="00D728A3" w:rsidP="00FF6E04">
      <w:pPr>
        <w:pStyle w:val="Bezproreda"/>
        <w:rPr>
          <w:b/>
          <w:i/>
        </w:rPr>
      </w:pPr>
      <w:r>
        <w:rPr>
          <w:b/>
          <w:i/>
        </w:rPr>
        <w:t>IV    BILJEŠKE  UZ  OBRAZAC  RAS-FUNKCIJSKI</w:t>
      </w:r>
    </w:p>
    <w:p w:rsidR="00D728A3" w:rsidRDefault="00D728A3" w:rsidP="00FF6E04">
      <w:pPr>
        <w:pStyle w:val="Bezproreda"/>
        <w:rPr>
          <w:b/>
          <w:i/>
        </w:rPr>
      </w:pPr>
    </w:p>
    <w:p w:rsidR="00D728A3" w:rsidRPr="00D728A3" w:rsidRDefault="00D728A3" w:rsidP="00FF6E04">
      <w:pPr>
        <w:pStyle w:val="Bezproreda"/>
      </w:pPr>
    </w:p>
    <w:p w:rsidR="00D728A3" w:rsidRDefault="00D728A3" w:rsidP="00FF6E04">
      <w:pPr>
        <w:pStyle w:val="Bezproreda"/>
      </w:pPr>
      <w:r>
        <w:rPr>
          <w:b/>
        </w:rPr>
        <w:t xml:space="preserve">AOP  137   </w:t>
      </w:r>
      <w:r>
        <w:t>Za  razdoblje  01.01.201</w:t>
      </w:r>
      <w:r w:rsidR="00AC49C7">
        <w:t>9</w:t>
      </w:r>
      <w:r>
        <w:t>.  do  31.12.201</w:t>
      </w:r>
      <w:r w:rsidR="00AC49C7">
        <w:t>9</w:t>
      </w:r>
      <w:r>
        <w:t xml:space="preserve">.  iznosi  </w:t>
      </w:r>
      <w:r w:rsidR="006F58A8">
        <w:t>9.575.559</w:t>
      </w:r>
      <w:r>
        <w:t xml:space="preserve">  a  odnosi se na:</w:t>
      </w:r>
    </w:p>
    <w:p w:rsidR="00D728A3" w:rsidRDefault="00D728A3" w:rsidP="00FF6E04">
      <w:pPr>
        <w:pStyle w:val="Bezproreda"/>
      </w:pPr>
    </w:p>
    <w:p w:rsidR="00D728A3" w:rsidRDefault="00D728A3" w:rsidP="00FF6E04">
      <w:pPr>
        <w:pStyle w:val="Bezproreda"/>
      </w:pPr>
      <w:r>
        <w:t xml:space="preserve">                      AOP  001       Opće  javne  usluge           1.</w:t>
      </w:r>
      <w:r w:rsidR="006F58A8">
        <w:t>354.363</w:t>
      </w:r>
    </w:p>
    <w:p w:rsidR="00D728A3" w:rsidRDefault="00D728A3" w:rsidP="00FF6E04">
      <w:pPr>
        <w:pStyle w:val="Bezproreda"/>
      </w:pPr>
      <w:r>
        <w:t xml:space="preserve">                      AOP  024       Javni red i sigurnost             </w:t>
      </w:r>
      <w:r w:rsidR="006F58A8">
        <w:t>396.520</w:t>
      </w:r>
    </w:p>
    <w:p w:rsidR="00D728A3" w:rsidRDefault="00D728A3" w:rsidP="00FF6E04">
      <w:pPr>
        <w:pStyle w:val="Bezproreda"/>
      </w:pPr>
      <w:r>
        <w:t xml:space="preserve">                      AOP  031       Ekonomski poslovi             </w:t>
      </w:r>
      <w:r w:rsidR="006F58A8">
        <w:t>1.668.821</w:t>
      </w:r>
    </w:p>
    <w:p w:rsidR="00D728A3" w:rsidRDefault="00D728A3" w:rsidP="00FF6E04">
      <w:pPr>
        <w:pStyle w:val="Bezproreda"/>
      </w:pPr>
      <w:r>
        <w:t xml:space="preserve">                      AOP  071       Zaštita okoliša                        </w:t>
      </w:r>
      <w:r w:rsidR="00FF3B7F">
        <w:t>375.127</w:t>
      </w:r>
    </w:p>
    <w:p w:rsidR="00D728A3" w:rsidRDefault="00D728A3" w:rsidP="00FF6E04">
      <w:pPr>
        <w:pStyle w:val="Bezproreda"/>
      </w:pPr>
      <w:r>
        <w:t xml:space="preserve">                      AOP  078       Unapređenje stanovanja   </w:t>
      </w:r>
      <w:r w:rsidR="00FF3B7F">
        <w:t>1.873.633</w:t>
      </w:r>
    </w:p>
    <w:p w:rsidR="00D728A3" w:rsidRDefault="00D728A3" w:rsidP="00FF6E04">
      <w:pPr>
        <w:pStyle w:val="Bezproreda"/>
      </w:pPr>
      <w:r>
        <w:lastRenderedPageBreak/>
        <w:t xml:space="preserve">                      AOP  086       rashodi za rekreaciju              2</w:t>
      </w:r>
      <w:r w:rsidR="00FF3B7F">
        <w:t>98</w:t>
      </w:r>
      <w:r>
        <w:t>.000</w:t>
      </w:r>
    </w:p>
    <w:p w:rsidR="00D728A3" w:rsidRDefault="00D728A3" w:rsidP="00FF6E04">
      <w:pPr>
        <w:pStyle w:val="Bezproreda"/>
      </w:pPr>
      <w:r>
        <w:t xml:space="preserve">                      AOP  110       Obrazovanje                         </w:t>
      </w:r>
      <w:r w:rsidR="00FF3B7F">
        <w:t>2.675.88</w:t>
      </w:r>
      <w:r w:rsidR="006D1295">
        <w:t>3</w:t>
      </w:r>
    </w:p>
    <w:p w:rsidR="00D728A3" w:rsidRDefault="00D728A3" w:rsidP="00FF6E04">
      <w:pPr>
        <w:pStyle w:val="Bezproreda"/>
      </w:pPr>
      <w:r>
        <w:t xml:space="preserve">                      AOP  136       socijalna zaštita                       </w:t>
      </w:r>
      <w:r w:rsidR="00FF3B7F">
        <w:t>933.212</w:t>
      </w:r>
    </w:p>
    <w:p w:rsidR="00840309" w:rsidRDefault="00840309" w:rsidP="00FF6E04">
      <w:pPr>
        <w:pStyle w:val="Bezproreda"/>
      </w:pPr>
    </w:p>
    <w:p w:rsidR="00840309" w:rsidRDefault="00840309" w:rsidP="00FF6E04">
      <w:pPr>
        <w:pStyle w:val="Bezproreda"/>
      </w:pPr>
    </w:p>
    <w:p w:rsidR="00840309" w:rsidRDefault="00840309" w:rsidP="00FF6E04">
      <w:pPr>
        <w:pStyle w:val="Bezproreda"/>
      </w:pPr>
    </w:p>
    <w:p w:rsidR="00840309" w:rsidRDefault="00840309" w:rsidP="00FF6E04">
      <w:pPr>
        <w:pStyle w:val="Bezproreda"/>
        <w:rPr>
          <w:b/>
          <w:i/>
        </w:rPr>
      </w:pPr>
      <w:r w:rsidRPr="00840309">
        <w:rPr>
          <w:b/>
          <w:i/>
        </w:rPr>
        <w:t>V</w:t>
      </w:r>
      <w:r>
        <w:rPr>
          <w:b/>
          <w:i/>
        </w:rPr>
        <w:t xml:space="preserve">       BILJEŠKE  UZ  OBRAZAC  P- VRIO</w:t>
      </w:r>
    </w:p>
    <w:p w:rsidR="00840309" w:rsidRDefault="00840309" w:rsidP="00FF6E04">
      <w:pPr>
        <w:pStyle w:val="Bezproreda"/>
        <w:rPr>
          <w:b/>
          <w:i/>
        </w:rPr>
      </w:pPr>
    </w:p>
    <w:p w:rsidR="00840309" w:rsidRDefault="00840309" w:rsidP="00FF6E04">
      <w:pPr>
        <w:pStyle w:val="Bezproreda"/>
        <w:rPr>
          <w:b/>
          <w:i/>
        </w:rPr>
      </w:pPr>
    </w:p>
    <w:p w:rsidR="006D1295" w:rsidRDefault="00840309" w:rsidP="00FF6E04">
      <w:pPr>
        <w:pStyle w:val="Bezproreda"/>
        <w:rPr>
          <w:b/>
        </w:rPr>
      </w:pPr>
      <w:r>
        <w:rPr>
          <w:b/>
        </w:rPr>
        <w:t xml:space="preserve">AOP 018  i  AOP  026 </w:t>
      </w:r>
      <w:r w:rsidR="006D1295">
        <w:rPr>
          <w:b/>
        </w:rPr>
        <w:t xml:space="preserve"> - povećanje  </w:t>
      </w:r>
      <w:r>
        <w:rPr>
          <w:b/>
        </w:rPr>
        <w:t xml:space="preserve"> iznose  </w:t>
      </w:r>
      <w:r w:rsidR="006D1295">
        <w:rPr>
          <w:b/>
        </w:rPr>
        <w:t xml:space="preserve">356.915 a odnose se na ulaganja županije u opremu </w:t>
      </w:r>
      <w:proofErr w:type="spellStart"/>
      <w:r w:rsidR="006D1295">
        <w:rPr>
          <w:b/>
        </w:rPr>
        <w:t>dječijih</w:t>
      </w:r>
      <w:proofErr w:type="spellEnd"/>
      <w:r w:rsidR="006D1295">
        <w:rPr>
          <w:b/>
        </w:rPr>
        <w:t xml:space="preserve"> igrališta iz prijašnjih godina</w:t>
      </w:r>
    </w:p>
    <w:p w:rsidR="006D1295" w:rsidRDefault="006D1295" w:rsidP="00FF6E04">
      <w:pPr>
        <w:pStyle w:val="Bezproreda"/>
        <w:rPr>
          <w:b/>
        </w:rPr>
      </w:pPr>
    </w:p>
    <w:p w:rsidR="006D1295" w:rsidRDefault="006D1295" w:rsidP="00FF6E04">
      <w:pPr>
        <w:pStyle w:val="Bezproreda"/>
        <w:rPr>
          <w:b/>
        </w:rPr>
      </w:pPr>
      <w:r>
        <w:rPr>
          <w:b/>
        </w:rPr>
        <w:t>AOP 018  i  AOP 26 – smanjenje  iznose  5.136  a  odnose se na potraživanja koja su zastarjela</w:t>
      </w:r>
    </w:p>
    <w:p w:rsidR="00840309" w:rsidRDefault="00840309" w:rsidP="00FF6E04">
      <w:pPr>
        <w:pStyle w:val="Bezproreda"/>
      </w:pPr>
      <w:r>
        <w:rPr>
          <w:b/>
        </w:rPr>
        <w:t xml:space="preserve">  </w:t>
      </w:r>
      <w:r>
        <w:t xml:space="preserve"> </w:t>
      </w:r>
    </w:p>
    <w:p w:rsidR="00840309" w:rsidRDefault="00840309" w:rsidP="00FF6E04">
      <w:pPr>
        <w:pStyle w:val="Bezproreda"/>
      </w:pPr>
    </w:p>
    <w:p w:rsidR="00840309" w:rsidRDefault="00840309" w:rsidP="00FF6E04">
      <w:pPr>
        <w:pStyle w:val="Bezproreda"/>
      </w:pPr>
    </w:p>
    <w:p w:rsidR="00840309" w:rsidRDefault="00840309" w:rsidP="00FF6E04">
      <w:pPr>
        <w:pStyle w:val="Bezproreda"/>
        <w:rPr>
          <w:b/>
        </w:rPr>
      </w:pPr>
    </w:p>
    <w:p w:rsidR="00840309" w:rsidRDefault="00840309" w:rsidP="00FF6E04">
      <w:pPr>
        <w:pStyle w:val="Bezproreda"/>
      </w:pPr>
      <w:r>
        <w:rPr>
          <w:b/>
        </w:rPr>
        <w:t xml:space="preserve">Prilog:     </w:t>
      </w:r>
      <w:r w:rsidRPr="00840309">
        <w:t>Tablica  1</w:t>
      </w:r>
      <w:r>
        <w:t xml:space="preserve">   -   Dani  zajmovi i primljene otplate  -</w:t>
      </w:r>
      <w:r w:rsidR="00AC49C7">
        <w:t xml:space="preserve"> </w:t>
      </w:r>
      <w:r w:rsidR="000706B2">
        <w:t>odnosi se na studentske kredite</w:t>
      </w:r>
    </w:p>
    <w:p w:rsidR="00840309" w:rsidRDefault="00840309" w:rsidP="00FF6E04">
      <w:pPr>
        <w:pStyle w:val="Bezproreda"/>
      </w:pPr>
      <w:r>
        <w:t xml:space="preserve">                 Tablica  2  -    Primljeni krediti  i  zajmovi   - nije ih bilo</w:t>
      </w:r>
    </w:p>
    <w:p w:rsidR="00840309" w:rsidRDefault="00840309" w:rsidP="00FF6E04">
      <w:pPr>
        <w:pStyle w:val="Bezproreda"/>
      </w:pPr>
      <w:r>
        <w:t xml:space="preserve">                 Tablica  3  -    Primljeni robni zajmovi         - nije ih bilo</w:t>
      </w:r>
    </w:p>
    <w:p w:rsidR="00840309" w:rsidRDefault="00840309" w:rsidP="00FF6E04">
      <w:pPr>
        <w:pStyle w:val="Bezproreda"/>
      </w:pPr>
      <w:r>
        <w:t xml:space="preserve">                 Tablica  4  -    Dospjele kamate na kredite   - </w:t>
      </w:r>
      <w:r w:rsidR="000706B2">
        <w:t>odnosi se na kamate za studentske kredite</w:t>
      </w:r>
    </w:p>
    <w:p w:rsidR="00840309" w:rsidRPr="00840309" w:rsidRDefault="00840309" w:rsidP="00FF6E04">
      <w:pPr>
        <w:pStyle w:val="Bezproreda"/>
        <w:rPr>
          <w:b/>
        </w:rPr>
      </w:pPr>
      <w:r>
        <w:t xml:space="preserve">  </w:t>
      </w:r>
    </w:p>
    <w:p w:rsidR="00D728A3" w:rsidRPr="00D728A3" w:rsidRDefault="00D728A3" w:rsidP="00FF6E04">
      <w:pPr>
        <w:pStyle w:val="Bezproreda"/>
      </w:pPr>
      <w:r>
        <w:t xml:space="preserve">  </w:t>
      </w:r>
    </w:p>
    <w:p w:rsidR="004170B9" w:rsidRPr="004170B9" w:rsidRDefault="004170B9" w:rsidP="00FF6E04">
      <w:pPr>
        <w:pStyle w:val="Bezproreda"/>
        <w:rPr>
          <w:b/>
        </w:rPr>
      </w:pPr>
      <w:r>
        <w:t xml:space="preserve">         </w:t>
      </w:r>
      <w:r>
        <w:rPr>
          <w:b/>
        </w:rPr>
        <w:t xml:space="preserve"> </w:t>
      </w:r>
    </w:p>
    <w:p w:rsidR="004170B9" w:rsidRPr="004170B9" w:rsidRDefault="004170B9" w:rsidP="00FF6E04">
      <w:pPr>
        <w:pStyle w:val="Bezproreda"/>
      </w:pPr>
    </w:p>
    <w:p w:rsidR="00EF2E32" w:rsidRDefault="00EF2E32" w:rsidP="00FF6E04">
      <w:pPr>
        <w:pStyle w:val="Bezproreda"/>
      </w:pPr>
      <w:r>
        <w:t xml:space="preserve">  </w:t>
      </w:r>
      <w:r w:rsidR="00A7402F">
        <w:t xml:space="preserve"> </w:t>
      </w:r>
    </w:p>
    <w:p w:rsidR="00A7402F" w:rsidRDefault="00A7402F" w:rsidP="00FF6E04">
      <w:pPr>
        <w:pStyle w:val="Bezproreda"/>
      </w:pPr>
      <w:r>
        <w:t xml:space="preserve">                                                                                                              Referent  za  računovodstvo</w:t>
      </w:r>
    </w:p>
    <w:p w:rsidR="00A7402F" w:rsidRDefault="00A7402F" w:rsidP="00FF6E04">
      <w:pPr>
        <w:pStyle w:val="Bezproreda"/>
      </w:pPr>
      <w:r>
        <w:t xml:space="preserve">                                                                                                                </w:t>
      </w:r>
    </w:p>
    <w:p w:rsidR="00A7402F" w:rsidRPr="00EF2E32" w:rsidRDefault="00A7402F" w:rsidP="00FF6E04">
      <w:pPr>
        <w:pStyle w:val="Bezproreda"/>
        <w:rPr>
          <w:b/>
        </w:rPr>
      </w:pPr>
      <w:r>
        <w:t xml:space="preserve">                                                                                                                       Ivanka  Damjanović</w:t>
      </w:r>
    </w:p>
    <w:sectPr w:rsidR="00A7402F" w:rsidRPr="00EF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37870"/>
    <w:multiLevelType w:val="hybridMultilevel"/>
    <w:tmpl w:val="61D8FA96"/>
    <w:lvl w:ilvl="0" w:tplc="F6C0BB9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1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CB7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35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6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4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1A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F7"/>
    <w:rsid w:val="00062C32"/>
    <w:rsid w:val="000664D1"/>
    <w:rsid w:val="000706B2"/>
    <w:rsid w:val="000D5189"/>
    <w:rsid w:val="00102D55"/>
    <w:rsid w:val="001115C9"/>
    <w:rsid w:val="00190E09"/>
    <w:rsid w:val="001C4CDC"/>
    <w:rsid w:val="001E5913"/>
    <w:rsid w:val="001E75DE"/>
    <w:rsid w:val="001F4F2F"/>
    <w:rsid w:val="002E0450"/>
    <w:rsid w:val="002E30B9"/>
    <w:rsid w:val="00356754"/>
    <w:rsid w:val="004170B9"/>
    <w:rsid w:val="004270D1"/>
    <w:rsid w:val="004456FD"/>
    <w:rsid w:val="00491710"/>
    <w:rsid w:val="004C63FD"/>
    <w:rsid w:val="0054258D"/>
    <w:rsid w:val="00664A4A"/>
    <w:rsid w:val="006654F5"/>
    <w:rsid w:val="00666C43"/>
    <w:rsid w:val="006C16BF"/>
    <w:rsid w:val="006D1295"/>
    <w:rsid w:val="006F58A8"/>
    <w:rsid w:val="00736FC2"/>
    <w:rsid w:val="007521D0"/>
    <w:rsid w:val="00800B83"/>
    <w:rsid w:val="00802348"/>
    <w:rsid w:val="008209DA"/>
    <w:rsid w:val="00840309"/>
    <w:rsid w:val="009F1AA5"/>
    <w:rsid w:val="009F3FDC"/>
    <w:rsid w:val="00A70565"/>
    <w:rsid w:val="00A7402F"/>
    <w:rsid w:val="00A956E6"/>
    <w:rsid w:val="00AC49C7"/>
    <w:rsid w:val="00AC6CF7"/>
    <w:rsid w:val="00AD723D"/>
    <w:rsid w:val="00B746AA"/>
    <w:rsid w:val="00BC43C7"/>
    <w:rsid w:val="00BD00BD"/>
    <w:rsid w:val="00C5430D"/>
    <w:rsid w:val="00C54B40"/>
    <w:rsid w:val="00CF1C85"/>
    <w:rsid w:val="00D04679"/>
    <w:rsid w:val="00D728A3"/>
    <w:rsid w:val="00DC7211"/>
    <w:rsid w:val="00E033E3"/>
    <w:rsid w:val="00E12DED"/>
    <w:rsid w:val="00E17F19"/>
    <w:rsid w:val="00ED6306"/>
    <w:rsid w:val="00EF2E32"/>
    <w:rsid w:val="00EF7547"/>
    <w:rsid w:val="00F014ED"/>
    <w:rsid w:val="00F509E9"/>
    <w:rsid w:val="00F5744F"/>
    <w:rsid w:val="00F77EA8"/>
    <w:rsid w:val="00FC100F"/>
    <w:rsid w:val="00FF3B7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C434"/>
  <w15:chartTrackingRefBased/>
  <w15:docId w15:val="{435D02B1-3100-4F77-966D-0A58977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5DE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52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521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21D0"/>
    <w:rPr>
      <w:color w:val="800080"/>
      <w:u w:val="single"/>
    </w:rPr>
  </w:style>
  <w:style w:type="paragraph" w:customStyle="1" w:styleId="font5">
    <w:name w:val="font5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7">
    <w:name w:val="xl7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3">
    <w:name w:val="xl8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6">
    <w:name w:val="xl9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5">
    <w:name w:val="xl10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7">
    <w:name w:val="xl10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9">
    <w:name w:val="xl10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0">
    <w:name w:val="xl11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2">
    <w:name w:val="xl11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7">
    <w:name w:val="xl12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34">
    <w:name w:val="xl134"/>
    <w:basedOn w:val="Normal"/>
    <w:rsid w:val="00752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8">
    <w:name w:val="xl15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1">
    <w:name w:val="xl16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2">
    <w:name w:val="xl162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3">
    <w:name w:val="xl163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0">
    <w:name w:val="xl17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1">
    <w:name w:val="xl171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2">
    <w:name w:val="xl17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3">
    <w:name w:val="xl173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4">
    <w:name w:val="xl17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5">
    <w:name w:val="xl175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1D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521D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52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E75D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5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2020-02-14T09:35:00Z</cp:lastPrinted>
  <dcterms:created xsi:type="dcterms:W3CDTF">2020-02-08T15:36:00Z</dcterms:created>
  <dcterms:modified xsi:type="dcterms:W3CDTF">2020-02-14T09:36:00Z</dcterms:modified>
</cp:coreProperties>
</file>